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820" w:rsidRDefault="00673A34">
      <w:pPr>
        <w:pStyle w:val="Heading1"/>
        <w:spacing w:before="73" w:line="249" w:lineRule="exact"/>
        <w:ind w:left="1162"/>
      </w:pPr>
      <w:bookmarkStart w:id="0" w:name="_GoBack"/>
      <w:bookmarkEnd w:id="0"/>
      <w:r>
        <w:t>MARCELINE “Marcie” LAZZARI</w:t>
      </w:r>
    </w:p>
    <w:p w:rsidR="00CE0820" w:rsidRDefault="00673A34">
      <w:pPr>
        <w:pStyle w:val="BodyText"/>
        <w:spacing w:line="249" w:lineRule="exact"/>
        <w:ind w:left="1170" w:right="1067"/>
        <w:jc w:val="center"/>
      </w:pPr>
      <w:r>
        <w:t>(253) 208-3695</w:t>
      </w:r>
    </w:p>
    <w:p w:rsidR="00CE0820" w:rsidRDefault="00B1726A">
      <w:pPr>
        <w:pStyle w:val="BodyText"/>
        <w:spacing w:before="74"/>
        <w:ind w:left="1170" w:right="1034"/>
        <w:jc w:val="center"/>
      </w:pPr>
      <w:hyperlink r:id="rId7">
        <w:r w:rsidR="00673A34">
          <w:rPr>
            <w:color w:val="0000FF"/>
            <w:u w:val="single" w:color="0000FF"/>
          </w:rPr>
          <w:t>mlazzari@uw.edu</w:t>
        </w:r>
      </w:hyperlink>
    </w:p>
    <w:p w:rsidR="00CE0820" w:rsidRDefault="00CE0820">
      <w:pPr>
        <w:pStyle w:val="BodyText"/>
        <w:rPr>
          <w:sz w:val="20"/>
        </w:rPr>
      </w:pPr>
    </w:p>
    <w:p w:rsidR="00CE0820" w:rsidRDefault="00673A34">
      <w:pPr>
        <w:pStyle w:val="Heading1"/>
        <w:spacing w:before="91"/>
        <w:ind w:left="1164"/>
      </w:pPr>
      <w:r>
        <w:t>EDUCATION</w:t>
      </w:r>
    </w:p>
    <w:p w:rsidR="00CE0820" w:rsidRDefault="00CE0820">
      <w:pPr>
        <w:pStyle w:val="BodyText"/>
        <w:spacing w:before="1"/>
        <w:rPr>
          <w:b/>
          <w:sz w:val="23"/>
        </w:rPr>
      </w:pPr>
    </w:p>
    <w:p w:rsidR="00CE0820" w:rsidRDefault="00673A34">
      <w:pPr>
        <w:ind w:left="219"/>
      </w:pPr>
      <w:r>
        <w:rPr>
          <w:b/>
        </w:rPr>
        <w:t>University of Denver Graduate School of Social Work</w:t>
      </w:r>
      <w:r>
        <w:t>, Denver, Colorado.</w:t>
      </w:r>
    </w:p>
    <w:p w:rsidR="00CE0820" w:rsidRDefault="00673A34">
      <w:pPr>
        <w:pStyle w:val="BodyText"/>
        <w:spacing w:before="2"/>
        <w:ind w:left="220"/>
      </w:pPr>
      <w:r>
        <w:t>Ph.D., June 1990. Dissertation: Empowerment, Gender Content, and Field Education.</w:t>
      </w:r>
    </w:p>
    <w:p w:rsidR="00CE0820" w:rsidRDefault="00CE0820">
      <w:pPr>
        <w:pStyle w:val="BodyText"/>
      </w:pPr>
    </w:p>
    <w:p w:rsidR="00CE0820" w:rsidRDefault="00673A34">
      <w:pPr>
        <w:ind w:left="220" w:right="2551"/>
      </w:pPr>
      <w:r>
        <w:rPr>
          <w:b/>
        </w:rPr>
        <w:t>St. Louis University School of Social Service</w:t>
      </w:r>
      <w:r>
        <w:t>, St. Louis, Missouri. M.S.W., June 1971.</w:t>
      </w:r>
    </w:p>
    <w:p w:rsidR="00CE0820" w:rsidRDefault="00CE0820">
      <w:pPr>
        <w:pStyle w:val="BodyText"/>
        <w:spacing w:before="9"/>
        <w:rPr>
          <w:sz w:val="23"/>
        </w:rPr>
      </w:pPr>
    </w:p>
    <w:p w:rsidR="00CE0820" w:rsidRDefault="00673A34">
      <w:pPr>
        <w:spacing w:before="1"/>
        <w:ind w:left="220" w:right="2551" w:hanging="1"/>
      </w:pPr>
      <w:r>
        <w:rPr>
          <w:b/>
        </w:rPr>
        <w:t>Mount St. Mary’s College</w:t>
      </w:r>
      <w:r>
        <w:t>, Los Angeles, California. B.A. (Sociology), June 1968.</w:t>
      </w:r>
    </w:p>
    <w:p w:rsidR="00CE0820" w:rsidRDefault="00CE0820">
      <w:pPr>
        <w:pStyle w:val="BodyText"/>
        <w:rPr>
          <w:sz w:val="24"/>
        </w:rPr>
      </w:pPr>
    </w:p>
    <w:p w:rsidR="00CE0820" w:rsidRDefault="00673A34">
      <w:pPr>
        <w:ind w:left="219" w:right="4473"/>
      </w:pPr>
      <w:r>
        <w:rPr>
          <w:b/>
        </w:rPr>
        <w:t>University of San Diego</w:t>
      </w:r>
      <w:r>
        <w:t>, San Diego, California. A.A., June 1965.</w:t>
      </w:r>
    </w:p>
    <w:p w:rsidR="00CE0820" w:rsidRDefault="00CE0820">
      <w:pPr>
        <w:pStyle w:val="BodyText"/>
        <w:spacing w:before="10"/>
        <w:rPr>
          <w:sz w:val="24"/>
        </w:rPr>
      </w:pPr>
    </w:p>
    <w:p w:rsidR="00CE0820" w:rsidRDefault="00673A34">
      <w:pPr>
        <w:pStyle w:val="Heading1"/>
        <w:ind w:left="1169"/>
      </w:pPr>
      <w:r>
        <w:t>ACADEMIC APPOINTMENTS AND PROFESSIONAL POSITIONS</w:t>
      </w:r>
    </w:p>
    <w:p w:rsidR="00916476" w:rsidRDefault="00916476" w:rsidP="00916476">
      <w:pPr>
        <w:pStyle w:val="Heading1"/>
        <w:jc w:val="left"/>
      </w:pPr>
    </w:p>
    <w:p w:rsidR="002F2A43" w:rsidRDefault="00673A34">
      <w:pPr>
        <w:pStyle w:val="BodyText"/>
        <w:ind w:left="198" w:right="92" w:firstLine="2"/>
      </w:pPr>
      <w:r w:rsidRPr="00790D92">
        <w:rPr>
          <w:b/>
        </w:rPr>
        <w:t xml:space="preserve">University of Washington Tacoma, </w:t>
      </w:r>
      <w:r w:rsidR="00290F30" w:rsidRPr="00790D92">
        <w:rPr>
          <w:b/>
        </w:rPr>
        <w:t>(UWT</w:t>
      </w:r>
      <w:r w:rsidR="00290F30" w:rsidRPr="00790D92">
        <w:rPr>
          <w:b/>
          <w:i/>
        </w:rPr>
        <w:t>)</w:t>
      </w:r>
      <w:r w:rsidR="00290F30" w:rsidRPr="00790D92">
        <w:rPr>
          <w:i/>
        </w:rPr>
        <w:t>,</w:t>
      </w:r>
      <w:r w:rsidR="00290F30">
        <w:t xml:space="preserve"> Tacoma, WA.</w:t>
      </w:r>
      <w:r w:rsidR="002F2A43">
        <w:t xml:space="preserve"> June 1998 – August 2017; July 2019 – </w:t>
      </w:r>
      <w:r w:rsidR="00EB49BF">
        <w:t>November 2021</w:t>
      </w:r>
      <w:r w:rsidR="002F2A43">
        <w:t xml:space="preserve">. </w:t>
      </w:r>
    </w:p>
    <w:p w:rsidR="002408C5" w:rsidRDefault="002408C5">
      <w:pPr>
        <w:pStyle w:val="BodyText"/>
        <w:ind w:left="198" w:right="92" w:firstLine="2"/>
      </w:pPr>
    </w:p>
    <w:p w:rsidR="00C97B0D" w:rsidRDefault="00290F30">
      <w:pPr>
        <w:pStyle w:val="BodyText"/>
        <w:ind w:left="198" w:right="92" w:firstLine="2"/>
        <w:rPr>
          <w:i/>
        </w:rPr>
      </w:pPr>
      <w:r w:rsidRPr="00790D92">
        <w:rPr>
          <w:b/>
        </w:rPr>
        <w:t xml:space="preserve">Special Assistant to the </w:t>
      </w:r>
      <w:r w:rsidR="004D394C" w:rsidRPr="00790D92">
        <w:rPr>
          <w:b/>
        </w:rPr>
        <w:t>Dean, School of Social Work and Criminal Justice (SSWCJ)</w:t>
      </w:r>
      <w:r w:rsidR="004D394C">
        <w:rPr>
          <w:b/>
        </w:rPr>
        <w:t xml:space="preserve"> </w:t>
      </w:r>
      <w:r>
        <w:t xml:space="preserve">(August 2021 – </w:t>
      </w:r>
      <w:r w:rsidR="00EB49BF">
        <w:t>November 2021</w:t>
      </w:r>
      <w:r>
        <w:t xml:space="preserve">). </w:t>
      </w:r>
      <w:r w:rsidRPr="00790D92">
        <w:rPr>
          <w:b/>
        </w:rPr>
        <w:t>Acting Dean</w:t>
      </w:r>
      <w:r w:rsidRPr="00790D92">
        <w:t xml:space="preserve">, </w:t>
      </w:r>
      <w:r w:rsidRPr="00790D92">
        <w:rPr>
          <w:b/>
        </w:rPr>
        <w:t>S</w:t>
      </w:r>
      <w:r w:rsidR="004D394C" w:rsidRPr="00790D92">
        <w:rPr>
          <w:b/>
        </w:rPr>
        <w:t>SWCJ</w:t>
      </w:r>
      <w:r>
        <w:t xml:space="preserve"> (July 2020 </w:t>
      </w:r>
      <w:r w:rsidR="003227DF">
        <w:t>–</w:t>
      </w:r>
      <w:r>
        <w:t xml:space="preserve"> </w:t>
      </w:r>
      <w:r w:rsidR="003227DF">
        <w:t xml:space="preserve">August 2021). </w:t>
      </w:r>
      <w:r w:rsidR="003227DF" w:rsidRPr="00C97B0D">
        <w:rPr>
          <w:b/>
        </w:rPr>
        <w:t>Interim Co-Director</w:t>
      </w:r>
      <w:r w:rsidR="003227DF">
        <w:t xml:space="preserve">, </w:t>
      </w:r>
      <w:r w:rsidR="003227DF" w:rsidRPr="00C97B0D">
        <w:rPr>
          <w:b/>
        </w:rPr>
        <w:t>S</w:t>
      </w:r>
      <w:r w:rsidR="004D394C">
        <w:rPr>
          <w:b/>
        </w:rPr>
        <w:t>SWCJ</w:t>
      </w:r>
      <w:r w:rsidR="003227DF">
        <w:t xml:space="preserve"> (July 2019 – June 2020</w:t>
      </w:r>
      <w:r w:rsidR="00C97B0D">
        <w:t>)</w:t>
      </w:r>
      <w:r w:rsidR="003227DF">
        <w:t xml:space="preserve">. </w:t>
      </w:r>
      <w:r>
        <w:rPr>
          <w:b/>
        </w:rPr>
        <w:t xml:space="preserve">Co-Chair, Strategic Plan Coordinating Committee </w:t>
      </w:r>
      <w:r>
        <w:t xml:space="preserve">(July 2016 – August 2017). Collaborated with co-chair and committee members to develop criteria for initial awarding of Strategic Initiative Funds. Worked closely with the Chancellor, campus leadership, and the campus community at-large in the initial implementation year of the campus strategic plan, </w:t>
      </w:r>
      <w:proofErr w:type="gramStart"/>
      <w:r>
        <w:rPr>
          <w:i/>
        </w:rPr>
        <w:t>Charting</w:t>
      </w:r>
      <w:proofErr w:type="gramEnd"/>
      <w:r>
        <w:rPr>
          <w:i/>
        </w:rPr>
        <w:t xml:space="preserve"> our Course.</w:t>
      </w:r>
    </w:p>
    <w:p w:rsidR="00C97B0D" w:rsidRDefault="00C97B0D">
      <w:pPr>
        <w:pStyle w:val="BodyText"/>
        <w:ind w:left="198" w:right="92" w:firstLine="2"/>
        <w:rPr>
          <w:i/>
        </w:rPr>
      </w:pPr>
    </w:p>
    <w:p w:rsidR="008A37A8" w:rsidRDefault="00290F30" w:rsidP="008A37A8">
      <w:pPr>
        <w:pStyle w:val="BodyText"/>
        <w:ind w:left="198" w:right="92" w:firstLine="2"/>
      </w:pPr>
      <w:r w:rsidRPr="00290F30">
        <w:rPr>
          <w:b/>
        </w:rPr>
        <w:t>Professor Emerita</w:t>
      </w:r>
      <w:r>
        <w:t xml:space="preserve"> (June 2016 to present). </w:t>
      </w:r>
      <w:r w:rsidR="00673A34">
        <w:t xml:space="preserve"> </w:t>
      </w:r>
      <w:r w:rsidR="00673A34">
        <w:rPr>
          <w:b/>
        </w:rPr>
        <w:t xml:space="preserve">Professor </w:t>
      </w:r>
      <w:r w:rsidR="00673A34">
        <w:t xml:space="preserve">(June 1998 – June 2016) and </w:t>
      </w:r>
      <w:r w:rsidR="00673A34">
        <w:rPr>
          <w:b/>
        </w:rPr>
        <w:t xml:space="preserve">Founding Director Social Work Program </w:t>
      </w:r>
      <w:r w:rsidR="00673A34">
        <w:t>(June 1998 – August 2007)</w:t>
      </w:r>
      <w:r w:rsidR="002F2A43">
        <w:t>.</w:t>
      </w:r>
      <w:r w:rsidR="00673A34">
        <w:t xml:space="preserve"> </w:t>
      </w:r>
      <w:r w:rsidR="00673A34">
        <w:rPr>
          <w:b/>
        </w:rPr>
        <w:t xml:space="preserve">Graduate Program Coordinator </w:t>
      </w:r>
      <w:r w:rsidR="00673A34">
        <w:t>(June 1998 – June 2016). Member, University of Washington Adjudication Panel (September 2012 – June 2015). Developed (in collaboration and under shared accreditation with the University of Washington Seattle, School of Social Work) program beginning with one cohort of MSW students (approximately 30), one staff and two faculty members. Maintained oversight of all operations of the Social Work Program. Appointed Adjunct Professor of Social Work, University of Washington Seattle, School of Social Work; Member, Graduate Faculty, University of Washington. Completed accreditation process for MSW program, November 1998. Launched the BASW program in fall 2002. Collaborated with the University of Washington Seattle, School of Social Work to attain reaffirmation of accreditation through June 2013. Successfully completed in 2006 the University of Washington Graduate Program Review that received exemplary status with no further review for ten years. Teaching areas: cultural diversity and societal justice, leadership</w:t>
      </w:r>
      <w:r w:rsidR="008A37A8">
        <w:t xml:space="preserve"> (with a focus upon women)</w:t>
      </w:r>
      <w:r w:rsidR="00673A34">
        <w:t xml:space="preserve">, and field education. Served on numerous program and campus committees, including promotion and tenure (as chair and member for faculty in Business, Interdisciplinary Arts and Sciences, and Nursing), search committees (in Seattle and Tacoma for both faculty and administrative positions) and numerous others related to campus growth and development (as chair and member). Guest reviewer for the </w:t>
      </w:r>
      <w:r w:rsidR="00673A34">
        <w:rPr>
          <w:i/>
        </w:rPr>
        <w:t xml:space="preserve">Journal of Social Work Education, Transformations, </w:t>
      </w:r>
      <w:r w:rsidR="00673A34">
        <w:t xml:space="preserve">and </w:t>
      </w:r>
      <w:r w:rsidR="00673A34">
        <w:rPr>
          <w:i/>
        </w:rPr>
        <w:t>Journal of Diversity in Higher Education</w:t>
      </w:r>
      <w:r w:rsidR="00673A34">
        <w:t>. Book proposal reviewer for Oxford University Press</w:t>
      </w:r>
      <w:r w:rsidR="007D1895">
        <w:t>.</w:t>
      </w:r>
    </w:p>
    <w:p w:rsidR="008A37A8" w:rsidRDefault="008A37A8" w:rsidP="008A37A8">
      <w:pPr>
        <w:pStyle w:val="BodyText"/>
        <w:ind w:right="92"/>
      </w:pPr>
      <w:r>
        <w:lastRenderedPageBreak/>
        <w:t>Served as CSWE accreditation site visitor.</w:t>
      </w:r>
    </w:p>
    <w:p w:rsidR="00CE0820" w:rsidRDefault="00673A34" w:rsidP="002408C5">
      <w:pPr>
        <w:pStyle w:val="BodyText"/>
        <w:spacing w:before="74"/>
        <w:ind w:right="186"/>
      </w:pPr>
      <w:r>
        <w:rPr>
          <w:b/>
        </w:rPr>
        <w:t xml:space="preserve">Chair, UWT Faculty Assembly </w:t>
      </w:r>
      <w:r>
        <w:t xml:space="preserve">(September 1, 2015 to June 16, 2016; June 16, 2010 to August </w:t>
      </w:r>
      <w:r w:rsidR="002408C5">
        <w:t xml:space="preserve">   </w:t>
      </w:r>
      <w:r>
        <w:t>31, 2011)</w:t>
      </w:r>
      <w:r w:rsidR="004D3270">
        <w:t>.</w:t>
      </w:r>
      <w:r>
        <w:t xml:space="preserve"> Developed agendas and presided at all meetings of the Faculty Assembly (FA) and the Executive Council (EC). Served as the liaison between FA and UWT administration, including membership on the UWT Budget Committee, the Executive Planning Council, and the Academic Affairs Leadership Council. Served on the University of Washington Senate Executive Committee and the Faculty Senate. Served as a member of the Search Committee for the next UWT Chancellor, resulting in a successful search.</w:t>
      </w:r>
    </w:p>
    <w:p w:rsidR="00CE0820" w:rsidRDefault="00673A34" w:rsidP="002408C5">
      <w:pPr>
        <w:pStyle w:val="BodyText"/>
        <w:spacing w:before="1"/>
        <w:ind w:right="186"/>
      </w:pPr>
      <w:r>
        <w:rPr>
          <w:b/>
        </w:rPr>
        <w:t xml:space="preserve">Vice-Chair, UWT Faculty Assembly </w:t>
      </w:r>
      <w:r>
        <w:t>(September 1, 2014 to August 31, 2015; June 16, 2009 to June 15, 2010)</w:t>
      </w:r>
      <w:r w:rsidR="004D3270">
        <w:t>.</w:t>
      </w:r>
      <w:r>
        <w:t xml:space="preserve"> Assisted the Chair in all matters concerning the business and operation of the FA and EC, including presiding over meetings in the absence of the Chair. Assumed the lead in supervising the FA Office Assistant. Served on numerous UWT committees as the FA representative (e.g., Budget Committee), as well as the UWT representative on the University of Washington Faculty Council on Tri-Campus Policy.</w:t>
      </w:r>
    </w:p>
    <w:p w:rsidR="00CE0820" w:rsidRDefault="00673A34" w:rsidP="002408C5">
      <w:pPr>
        <w:pStyle w:val="BodyText"/>
        <w:ind w:right="147"/>
      </w:pPr>
      <w:r>
        <w:rPr>
          <w:b/>
        </w:rPr>
        <w:t xml:space="preserve">Interim Vice Chancellor for Academic Affairs </w:t>
      </w:r>
      <w:r>
        <w:t>(June 2000 to July 2001)</w:t>
      </w:r>
      <w:r w:rsidR="004D3270">
        <w:t>.</w:t>
      </w:r>
      <w:r>
        <w:t xml:space="preserve"> Shared this position with the Director of the Education Program. Served on the Chancellor’s Cabinet and collaborated with the Co-Interim Vice Chancellor on all issues related to our respective roles and responsibilities. Accountable for all curricular issues related to the following programs: Business Administration, Computing and Software Systems, Education, Interdisciplinary Arts and Sciences, Nursing, Social Work, and Urban Studies. Interfaced with the Seattle campus and regional community colleges regarding curriculum issues. Served as the administrative liaison for the following: Admissions, Academic Standards and Graduation Committee; Arts and Lecturers Committee; Curriculum Committee; Chancellor’s Task Force on Diversity; and the UWT World Wide Web Task Force. Supervised the Research Support Services office and the work of the Student Conduct Code Task Force. Initiated the establishment of the South Puget Sound Higher Education Diversity Partnership (SPSHEDP), a consortium of thirteen public and private universities in the south Puget Sound region.</w:t>
      </w:r>
    </w:p>
    <w:p w:rsidR="00CE0820" w:rsidRDefault="00717A15" w:rsidP="00DA4840">
      <w:pPr>
        <w:pStyle w:val="BodyText"/>
        <w:spacing w:before="1"/>
        <w:ind w:right="150"/>
      </w:pPr>
      <w:r>
        <w:rPr>
          <w:b/>
        </w:rPr>
        <w:t>Co-Director, Diversity a</w:t>
      </w:r>
      <w:r w:rsidR="00673A34">
        <w:rPr>
          <w:b/>
        </w:rPr>
        <w:t xml:space="preserve">nd Minority Affairs </w:t>
      </w:r>
      <w:r w:rsidR="00673A34">
        <w:t>(August 2001 to January 2005)</w:t>
      </w:r>
      <w:r w:rsidR="004D3270">
        <w:t>.</w:t>
      </w:r>
      <w:r w:rsidR="00673A34">
        <w:t xml:space="preserve"> Shared role with the Associate Director of Student Services and reported directly to the Chancellor. Served as the contact point for faculty, staff, and students on all matters regarding diversity and as an ex officio member of the Chancellor’s Task Force on</w:t>
      </w:r>
      <w:r w:rsidR="00673A34">
        <w:rPr>
          <w:spacing w:val="-39"/>
        </w:rPr>
        <w:t xml:space="preserve"> </w:t>
      </w:r>
      <w:r w:rsidR="00673A34">
        <w:t>Human Diversity. Established procedures to investigate and resolve complaints in this arena and responded to all such concerns. Represented campus on the University of Washington (Seattle) Diversity Council. Attended Chancellor’s Cabinet (through March</w:t>
      </w:r>
      <w:r w:rsidR="00673A34">
        <w:rPr>
          <w:spacing w:val="-19"/>
        </w:rPr>
        <w:t xml:space="preserve"> </w:t>
      </w:r>
      <w:r w:rsidR="00673A34">
        <w:t>2004).</w:t>
      </w:r>
    </w:p>
    <w:p w:rsidR="002F2A43" w:rsidRDefault="00673A34" w:rsidP="002408C5">
      <w:pPr>
        <w:pStyle w:val="BodyText"/>
        <w:spacing w:before="1"/>
        <w:ind w:right="410"/>
        <w:jc w:val="both"/>
      </w:pPr>
      <w:r>
        <w:rPr>
          <w:b/>
        </w:rPr>
        <w:t xml:space="preserve">Acting Director, Business Administration Program </w:t>
      </w:r>
      <w:r>
        <w:t>(</w:t>
      </w:r>
      <w:r w:rsidR="00DA4840">
        <w:t>s</w:t>
      </w:r>
      <w:r>
        <w:t>pring quarter, 2002)</w:t>
      </w:r>
      <w:r w:rsidR="004D3270">
        <w:t>.</w:t>
      </w:r>
      <w:r>
        <w:rPr>
          <w:spacing w:val="-34"/>
        </w:rPr>
        <w:t xml:space="preserve"> </w:t>
      </w:r>
      <w:r>
        <w:t xml:space="preserve">Assumed </w:t>
      </w:r>
      <w:r w:rsidR="002F2A43">
        <w:t xml:space="preserve"> </w:t>
      </w:r>
    </w:p>
    <w:p w:rsidR="002F2A43" w:rsidRDefault="00673A34" w:rsidP="002408C5">
      <w:pPr>
        <w:pStyle w:val="BodyText"/>
        <w:spacing w:before="1"/>
        <w:ind w:right="410"/>
        <w:jc w:val="both"/>
      </w:pPr>
      <w:proofErr w:type="gramStart"/>
      <w:r>
        <w:t>responsibility</w:t>
      </w:r>
      <w:proofErr w:type="gramEnd"/>
      <w:r>
        <w:t xml:space="preserve"> for all internal operations of the Business Administration Program while </w:t>
      </w:r>
    </w:p>
    <w:p w:rsidR="002F2A43" w:rsidRDefault="00673A34" w:rsidP="002408C5">
      <w:pPr>
        <w:pStyle w:val="BodyText"/>
        <w:spacing w:before="1"/>
        <w:ind w:right="410"/>
        <w:jc w:val="both"/>
      </w:pPr>
      <w:proofErr w:type="gramStart"/>
      <w:r>
        <w:t>the</w:t>
      </w:r>
      <w:proofErr w:type="gramEnd"/>
      <w:r>
        <w:t xml:space="preserve"> Director was on sabbatical. This included the implementation and facilitation of an </w:t>
      </w:r>
      <w:r w:rsidR="002F2A43">
        <w:t xml:space="preserve">  </w:t>
      </w:r>
    </w:p>
    <w:p w:rsidR="00CE0820" w:rsidRDefault="00673A34" w:rsidP="002408C5">
      <w:pPr>
        <w:pStyle w:val="BodyText"/>
        <w:spacing w:before="1"/>
        <w:ind w:right="410"/>
        <w:jc w:val="both"/>
      </w:pPr>
      <w:proofErr w:type="gramStart"/>
      <w:r>
        <w:t>open</w:t>
      </w:r>
      <w:proofErr w:type="gramEnd"/>
      <w:r>
        <w:t xml:space="preserve"> annual review process for faculty in the Business</w:t>
      </w:r>
      <w:r>
        <w:rPr>
          <w:spacing w:val="-24"/>
        </w:rPr>
        <w:t xml:space="preserve"> </w:t>
      </w:r>
      <w:r>
        <w:t>Program.</w:t>
      </w:r>
    </w:p>
    <w:p w:rsidR="00CE0820" w:rsidRDefault="00CE0820">
      <w:pPr>
        <w:pStyle w:val="BodyText"/>
        <w:spacing w:before="9"/>
        <w:rPr>
          <w:sz w:val="23"/>
        </w:rPr>
      </w:pPr>
    </w:p>
    <w:p w:rsidR="0076606B" w:rsidRPr="00CE79AA" w:rsidRDefault="0076606B">
      <w:pPr>
        <w:ind w:left="219" w:right="1350"/>
        <w:rPr>
          <w:b/>
        </w:rPr>
      </w:pPr>
    </w:p>
    <w:p w:rsidR="00CE0820" w:rsidRDefault="00673A34" w:rsidP="002408C5">
      <w:pPr>
        <w:ind w:right="1350"/>
      </w:pPr>
      <w:r w:rsidRPr="00CE79AA">
        <w:rPr>
          <w:b/>
        </w:rPr>
        <w:t>University of Southern Colorado Department of Social Work</w:t>
      </w:r>
      <w:r>
        <w:t>, Pueblo, Colorado. July1996 to May 1998.</w:t>
      </w:r>
    </w:p>
    <w:p w:rsidR="00CE0820" w:rsidRDefault="00DA4840" w:rsidP="00DA4840">
      <w:pPr>
        <w:ind w:right="1350"/>
      </w:pPr>
      <w:r w:rsidRPr="00DA4840">
        <w:rPr>
          <w:b/>
        </w:rPr>
        <w:t>Associate Professor and Chair, Social Work Department</w:t>
      </w:r>
      <w:r>
        <w:rPr>
          <w:b/>
        </w:rPr>
        <w:t xml:space="preserve"> </w:t>
      </w:r>
      <w:r w:rsidR="00673A34">
        <w:t xml:space="preserve">Responsible for all </w:t>
      </w:r>
      <w:r w:rsidR="002408C5">
        <w:t>o</w:t>
      </w:r>
      <w:r w:rsidR="00673A34">
        <w:t>perations of the Social Work Department. Faculty Sponsor, RE</w:t>
      </w:r>
      <w:proofErr w:type="gramStart"/>
      <w:r w:rsidR="00673A34">
        <w:t>:FOCUS</w:t>
      </w:r>
      <w:proofErr w:type="gramEnd"/>
      <w:r w:rsidR="00673A34">
        <w:t xml:space="preserve"> (Regarding: Feminisms on Campus Understanding Scholarship), Women’s Studies Club. Elected to Faculty Senate beginning fall 1997. Member Faculty Senate Executive Committee, August 1997 – May 1998. Taught social work practice with groups and women’s studies. Completed the re-accreditation process for full cycle, October 1997.</w:t>
      </w:r>
    </w:p>
    <w:p w:rsidR="00CE0820" w:rsidRDefault="008B75BD" w:rsidP="008B75BD">
      <w:pPr>
        <w:ind w:right="1350"/>
      </w:pPr>
      <w:r>
        <w:t xml:space="preserve">Appointed faculty affiliate, </w:t>
      </w:r>
      <w:r w:rsidR="00673A34">
        <w:t>Colorado State University Department of Social Work. Served as external reviewer for promotion and tenure of social work candidates at several universities.</w:t>
      </w:r>
    </w:p>
    <w:p w:rsidR="00CE0820" w:rsidRDefault="00CE0820">
      <w:pPr>
        <w:pStyle w:val="BodyText"/>
        <w:spacing w:before="9"/>
        <w:rPr>
          <w:sz w:val="23"/>
        </w:rPr>
      </w:pPr>
    </w:p>
    <w:p w:rsidR="00CE0820" w:rsidRDefault="00673A34" w:rsidP="008B75BD">
      <w:pPr>
        <w:spacing w:before="1" w:line="242" w:lineRule="auto"/>
        <w:ind w:right="969"/>
      </w:pPr>
      <w:r>
        <w:rPr>
          <w:b/>
        </w:rPr>
        <w:t>Colorado State University Department of Social Work</w:t>
      </w:r>
      <w:r>
        <w:t>, Ft. Collins, Colorado. August 1989 to Ju</w:t>
      </w:r>
      <w:r w:rsidR="004D3270">
        <w:t>ne</w:t>
      </w:r>
      <w:r>
        <w:t xml:space="preserve"> 1996.</w:t>
      </w:r>
    </w:p>
    <w:p w:rsidR="00CE0820" w:rsidRDefault="00673A34" w:rsidP="008B75BD">
      <w:pPr>
        <w:ind w:right="649"/>
      </w:pPr>
      <w:r>
        <w:rPr>
          <w:b/>
        </w:rPr>
        <w:t>Associate Professor</w:t>
      </w:r>
      <w:r>
        <w:t xml:space="preserve">. </w:t>
      </w:r>
      <w:r>
        <w:rPr>
          <w:b/>
        </w:rPr>
        <w:t xml:space="preserve">Baccalaureate Program Director </w:t>
      </w:r>
      <w:r>
        <w:t xml:space="preserve">(August 1993 to </w:t>
      </w:r>
      <w:r w:rsidR="004D3270">
        <w:t>June</w:t>
      </w:r>
      <w:r>
        <w:t xml:space="preserve"> 1996)</w:t>
      </w:r>
      <w:r w:rsidR="004D3270">
        <w:t>.</w:t>
      </w:r>
      <w:r>
        <w:t xml:space="preserve"> </w:t>
      </w:r>
      <w:r>
        <w:rPr>
          <w:b/>
        </w:rPr>
        <w:t xml:space="preserve">Member, Department Administrative Team </w:t>
      </w:r>
      <w:r>
        <w:t xml:space="preserve">(August 1993 to </w:t>
      </w:r>
      <w:r w:rsidR="004D3270">
        <w:t>June</w:t>
      </w:r>
      <w:r>
        <w:t xml:space="preserve"> 1996)</w:t>
      </w:r>
      <w:r w:rsidR="004D3270">
        <w:t>.</w:t>
      </w:r>
    </w:p>
    <w:p w:rsidR="00CE0820" w:rsidRDefault="00673A34" w:rsidP="008B75BD">
      <w:pPr>
        <w:pStyle w:val="BodyText"/>
        <w:spacing w:before="1"/>
        <w:ind w:right="147"/>
      </w:pPr>
      <w:r>
        <w:rPr>
          <w:b/>
        </w:rPr>
        <w:t xml:space="preserve">Coordinator, M.S.W. Field Education Program </w:t>
      </w:r>
      <w:r>
        <w:t>(1989 to 1993)</w:t>
      </w:r>
      <w:r w:rsidR="004D3270">
        <w:t>.</w:t>
      </w:r>
      <w:r>
        <w:t xml:space="preserve"> Developed field placements in state and region, placed students, taught field seminars, developed Field Advisory Council, and organized yearly field conferences. Taught communication skills, social welfare history, women’s issues, generalist/advanced generalist social work practice, and provided field education consultation. Collaboratively developed experimental course – Multidisciplinary Approaches for Related Services Personnel (education, occupational therapy, social work). Supervised graduate research studies and served as the outside member of graduate committees (Masters and Ph.D.) in related disciplines. Participated in curriculum development and CSWE re-accreditation process. Certified by CSWE as a site visitor, 10-31-95. Departmental Council Chair, 1992 to 1995. Chair, Faculty Evaluation and Development Committee, August 1995 to May</w:t>
      </w:r>
      <w:r>
        <w:rPr>
          <w:spacing w:val="-31"/>
        </w:rPr>
        <w:t xml:space="preserve"> </w:t>
      </w:r>
      <w:r>
        <w:t>1996. Established The Feminist Social Work Collective. Served as faculty advisor for The Collective and for the Student Social Work</w:t>
      </w:r>
      <w:r>
        <w:rPr>
          <w:spacing w:val="-14"/>
        </w:rPr>
        <w:t xml:space="preserve"> </w:t>
      </w:r>
      <w:r>
        <w:t>Association.</w:t>
      </w:r>
    </w:p>
    <w:p w:rsidR="00CE0820" w:rsidRDefault="00CE0820">
      <w:pPr>
        <w:pStyle w:val="BodyText"/>
        <w:spacing w:before="10"/>
        <w:rPr>
          <w:sz w:val="23"/>
        </w:rPr>
      </w:pPr>
    </w:p>
    <w:p w:rsidR="00CE0820" w:rsidRDefault="00673A34" w:rsidP="008B75BD">
      <w:pPr>
        <w:pStyle w:val="BodyText"/>
        <w:ind w:right="649"/>
      </w:pPr>
      <w:r>
        <w:rPr>
          <w:b/>
        </w:rPr>
        <w:t>Boulder Valley Public Schools</w:t>
      </w:r>
      <w:r>
        <w:t>, Boulder, Colorado. August 1977 to June 1989. (Half time, August 1983 to June 1989; On leave to pursue doctoral studies, 1981 to 1982; Full-time, 1977 to 1981)</w:t>
      </w:r>
    </w:p>
    <w:p w:rsidR="00CE0820" w:rsidRDefault="00673A34" w:rsidP="008B75BD">
      <w:pPr>
        <w:pStyle w:val="BodyText"/>
        <w:ind w:right="468"/>
      </w:pPr>
      <w:r>
        <w:rPr>
          <w:b/>
        </w:rPr>
        <w:t xml:space="preserve">School Social Worker </w:t>
      </w:r>
      <w:r>
        <w:t>Conducted adaptive behavior assessments of children (grades K through 12) referred for special education services. Served on multidisciplinary assessment and staffing teams. Provided individual and group work intervention with children placed in special education programs and with their parents. Consulted with regular and special education staff. Collaborated with human services professionals and community agencies. Supervised undergraduate and graduate social work interns.</w:t>
      </w:r>
    </w:p>
    <w:p w:rsidR="00CE0820" w:rsidRDefault="00673A34" w:rsidP="008B75BD">
      <w:pPr>
        <w:pStyle w:val="BodyText"/>
        <w:ind w:right="92"/>
      </w:pPr>
      <w:r>
        <w:rPr>
          <w:b/>
        </w:rPr>
        <w:t xml:space="preserve">Gender Equity Consultant </w:t>
      </w:r>
      <w:r>
        <w:t>(August 1985 to June 1989) Coordinated and presented gender equity educational sessions for district personnel. Created video, used for staff and student awareness training.</w:t>
      </w:r>
    </w:p>
    <w:p w:rsidR="00CE0820" w:rsidRDefault="00673A34" w:rsidP="00BB69DB">
      <w:pPr>
        <w:pStyle w:val="BodyText"/>
        <w:ind w:right="92"/>
      </w:pPr>
      <w:r>
        <w:rPr>
          <w:b/>
        </w:rPr>
        <w:t xml:space="preserve">Project Coordinator, BVSD Title IX Gender Equity Profile </w:t>
      </w:r>
      <w:r>
        <w:t>(1984 to 1985) Designed, coordinated, and conducted a district-wide assessment and research study relative to gender equity issues and Title IX compliance. Worked with district administration, staff, Title IX Advisory Council, and the Boulder Educational Equity Project (a coalition of ten community groups). Participated in numerous community presentations regarding the content and process of this study.</w:t>
      </w:r>
    </w:p>
    <w:p w:rsidR="00CE0820" w:rsidRDefault="00673A34" w:rsidP="00BB69DB">
      <w:pPr>
        <w:pStyle w:val="BodyText"/>
        <w:spacing w:before="74"/>
        <w:ind w:right="92"/>
      </w:pPr>
      <w:r>
        <w:rPr>
          <w:b/>
        </w:rPr>
        <w:t xml:space="preserve">Chairperson, School Social Workers </w:t>
      </w:r>
      <w:r>
        <w:t>(1978 to 1981) Conducted staff development and hiring. Formulated policies related to school social workers, involving planning with district administration. Served as liaison with community agencies.</w:t>
      </w:r>
    </w:p>
    <w:p w:rsidR="00CE0820" w:rsidRDefault="00CE0820">
      <w:pPr>
        <w:pStyle w:val="BodyText"/>
        <w:spacing w:before="11"/>
        <w:rPr>
          <w:sz w:val="23"/>
        </w:rPr>
      </w:pPr>
    </w:p>
    <w:p w:rsidR="00CE0820" w:rsidRDefault="00673A34" w:rsidP="00BB69DB">
      <w:pPr>
        <w:ind w:right="1582"/>
      </w:pPr>
      <w:r>
        <w:rPr>
          <w:b/>
        </w:rPr>
        <w:t>Metropolitan State College</w:t>
      </w:r>
      <w:r>
        <w:t>, Denver, Colorado. (August 1987 to July 1988, part- time).</w:t>
      </w:r>
      <w:r w:rsidR="002155AB">
        <w:t xml:space="preserve"> </w:t>
      </w:r>
      <w:r>
        <w:rPr>
          <w:b/>
        </w:rPr>
        <w:t>Instructor</w:t>
      </w:r>
      <w:r w:rsidR="002155AB">
        <w:rPr>
          <w:b/>
        </w:rPr>
        <w:t>:</w:t>
      </w:r>
      <w:r>
        <w:rPr>
          <w:b/>
        </w:rPr>
        <w:t xml:space="preserve"> </w:t>
      </w:r>
      <w:r>
        <w:t>Multi-problem Families and Social Welfare Services and Women.</w:t>
      </w:r>
    </w:p>
    <w:p w:rsidR="007B75BD" w:rsidRDefault="007B75BD" w:rsidP="00BB69DB">
      <w:pPr>
        <w:ind w:right="969"/>
        <w:rPr>
          <w:b/>
        </w:rPr>
      </w:pPr>
    </w:p>
    <w:p w:rsidR="00CE0820" w:rsidRDefault="00673A34" w:rsidP="00BB69DB">
      <w:pPr>
        <w:ind w:right="969"/>
      </w:pPr>
      <w:r>
        <w:rPr>
          <w:b/>
        </w:rPr>
        <w:t>University of Denver Graduate School of Social Work</w:t>
      </w:r>
      <w:r>
        <w:t xml:space="preserve">, Denver, Colorado. </w:t>
      </w:r>
      <w:r w:rsidR="001535AC">
        <w:t>A</w:t>
      </w:r>
      <w:r>
        <w:t>ugust 1977 to June 1989</w:t>
      </w:r>
      <w:r w:rsidR="001535AC">
        <w:t>.</w:t>
      </w:r>
    </w:p>
    <w:p w:rsidR="00CE0820" w:rsidRDefault="00673A34" w:rsidP="00BB69DB">
      <w:pPr>
        <w:pStyle w:val="BodyText"/>
      </w:pPr>
      <w:r>
        <w:rPr>
          <w:b/>
        </w:rPr>
        <w:t xml:space="preserve">Field Instructor </w:t>
      </w:r>
      <w:r>
        <w:t>(August 1977 to June 1989) Supervised social work graduate students placed in the Boulder Valley Public Schools, Boulder County Safe</w:t>
      </w:r>
      <w:r w:rsidR="007D1895">
        <w:t xml:space="preserve"> H</w:t>
      </w:r>
      <w:r>
        <w:t>ouse, People’s Clinic, and the Disabled American Veterans Outreach Program.</w:t>
      </w:r>
    </w:p>
    <w:p w:rsidR="00CE0820" w:rsidRDefault="00673A34" w:rsidP="00BB69DB">
      <w:pPr>
        <w:pStyle w:val="BodyText"/>
        <w:ind w:right="308"/>
      </w:pPr>
      <w:r>
        <w:rPr>
          <w:b/>
        </w:rPr>
        <w:t xml:space="preserve">Instructor </w:t>
      </w:r>
      <w:r>
        <w:t>(March 1982 to June 1987, part-time) Taught Women’s Issues and Social Work Practice with Women, a new elective practice course for second year M.S.W. students.</w:t>
      </w:r>
    </w:p>
    <w:p w:rsidR="00CE0820" w:rsidRDefault="00673A34" w:rsidP="009A4D3A">
      <w:pPr>
        <w:pStyle w:val="BodyText"/>
        <w:ind w:right="1080"/>
        <w:jc w:val="both"/>
      </w:pPr>
      <w:r>
        <w:rPr>
          <w:b/>
        </w:rPr>
        <w:t xml:space="preserve">Field Faculty Liaison </w:t>
      </w:r>
      <w:r>
        <w:t xml:space="preserve">(August 1983 to June 1986, part-time) Developed and monitored </w:t>
      </w:r>
      <w:r>
        <w:lastRenderedPageBreak/>
        <w:t>the field practicum placements of social work graduate interns</w:t>
      </w:r>
      <w:r>
        <w:rPr>
          <w:spacing w:val="-29"/>
        </w:rPr>
        <w:t xml:space="preserve"> </w:t>
      </w:r>
      <w:r>
        <w:t>(from</w:t>
      </w:r>
      <w:r w:rsidR="009A4D3A">
        <w:t xml:space="preserve"> </w:t>
      </w:r>
      <w:r>
        <w:t>18 to 29 students per year). Addressed issues related to supervision and to the design, coordination,</w:t>
      </w:r>
      <w:r>
        <w:rPr>
          <w:spacing w:val="-18"/>
        </w:rPr>
        <w:t xml:space="preserve"> </w:t>
      </w:r>
      <w:r>
        <w:t>and</w:t>
      </w:r>
      <w:r>
        <w:rPr>
          <w:spacing w:val="-15"/>
        </w:rPr>
        <w:t xml:space="preserve"> </w:t>
      </w:r>
      <w:r>
        <w:t>implementation</w:t>
      </w:r>
      <w:r>
        <w:rPr>
          <w:spacing w:val="-15"/>
        </w:rPr>
        <w:t xml:space="preserve"> </w:t>
      </w:r>
      <w:r>
        <w:t>of</w:t>
      </w:r>
      <w:r>
        <w:rPr>
          <w:spacing w:val="-14"/>
        </w:rPr>
        <w:t xml:space="preserve"> </w:t>
      </w:r>
      <w:r>
        <w:t>practicum</w:t>
      </w:r>
      <w:r>
        <w:rPr>
          <w:spacing w:val="-18"/>
        </w:rPr>
        <w:t xml:space="preserve"> </w:t>
      </w:r>
      <w:r>
        <w:t>programs</w:t>
      </w:r>
      <w:r>
        <w:rPr>
          <w:spacing w:val="-17"/>
        </w:rPr>
        <w:t xml:space="preserve"> </w:t>
      </w:r>
      <w:r>
        <w:t>for</w:t>
      </w:r>
      <w:r>
        <w:rPr>
          <w:spacing w:val="-16"/>
        </w:rPr>
        <w:t xml:space="preserve"> </w:t>
      </w:r>
      <w:r>
        <w:t>students,</w:t>
      </w:r>
      <w:r>
        <w:rPr>
          <w:spacing w:val="-18"/>
        </w:rPr>
        <w:t xml:space="preserve"> </w:t>
      </w:r>
      <w:r>
        <w:t>field</w:t>
      </w:r>
      <w:r>
        <w:rPr>
          <w:spacing w:val="-18"/>
        </w:rPr>
        <w:t xml:space="preserve"> </w:t>
      </w:r>
      <w:r>
        <w:t>instructors, and teaching</w:t>
      </w:r>
      <w:r>
        <w:rPr>
          <w:spacing w:val="-9"/>
        </w:rPr>
        <w:t xml:space="preserve"> </w:t>
      </w:r>
      <w:r>
        <w:t>faculty.</w:t>
      </w:r>
    </w:p>
    <w:p w:rsidR="00CE0820" w:rsidRDefault="00CE0820">
      <w:pPr>
        <w:pStyle w:val="BodyText"/>
        <w:spacing w:before="11"/>
        <w:rPr>
          <w:sz w:val="23"/>
        </w:rPr>
      </w:pPr>
    </w:p>
    <w:p w:rsidR="00CE0820" w:rsidRDefault="00673A34" w:rsidP="00BB69DB">
      <w:pPr>
        <w:ind w:right="308"/>
      </w:pPr>
      <w:r>
        <w:rPr>
          <w:b/>
        </w:rPr>
        <w:t>Catholic Community Services</w:t>
      </w:r>
      <w:r>
        <w:t>, Denver, Colorado. December 1984 to August 1986, part- time.</w:t>
      </w:r>
    </w:p>
    <w:p w:rsidR="00CE0820" w:rsidRDefault="00673A34" w:rsidP="00502E67">
      <w:pPr>
        <w:spacing w:before="72"/>
      </w:pPr>
      <w:r>
        <w:rPr>
          <w:b/>
        </w:rPr>
        <w:t xml:space="preserve">Clinical Supervisor </w:t>
      </w:r>
      <w:r>
        <w:t>Provided clinical supervision for social work state licensing.</w:t>
      </w:r>
    </w:p>
    <w:p w:rsidR="00CE0820" w:rsidRDefault="00CE0820">
      <w:pPr>
        <w:pStyle w:val="BodyText"/>
        <w:rPr>
          <w:sz w:val="24"/>
        </w:rPr>
      </w:pPr>
    </w:p>
    <w:p w:rsidR="00CE0820" w:rsidRDefault="00673A34" w:rsidP="00BB69DB">
      <w:r>
        <w:rPr>
          <w:b/>
        </w:rPr>
        <w:t>Boulder Communications Clinic</w:t>
      </w:r>
      <w:r>
        <w:t>, Boulder, Colorado. January 1980 to December 1983, part- time.</w:t>
      </w:r>
    </w:p>
    <w:p w:rsidR="00CE0820" w:rsidRDefault="00673A34" w:rsidP="00502E67">
      <w:pPr>
        <w:pStyle w:val="BodyText"/>
        <w:ind w:right="468"/>
      </w:pPr>
      <w:r>
        <w:rPr>
          <w:b/>
        </w:rPr>
        <w:t xml:space="preserve">Psychotherapist </w:t>
      </w:r>
      <w:r>
        <w:t>Provided individual, group, and family therapy and advocacy work on behalf of clients.</w:t>
      </w:r>
    </w:p>
    <w:p w:rsidR="00CE0820" w:rsidRDefault="00CE0820">
      <w:pPr>
        <w:pStyle w:val="BodyText"/>
        <w:rPr>
          <w:sz w:val="24"/>
        </w:rPr>
      </w:pPr>
    </w:p>
    <w:p w:rsidR="00CE0820" w:rsidRDefault="00673A34" w:rsidP="00BB69DB">
      <w:pPr>
        <w:spacing w:before="1"/>
        <w:ind w:right="969"/>
      </w:pPr>
      <w:proofErr w:type="spellStart"/>
      <w:r>
        <w:rPr>
          <w:b/>
        </w:rPr>
        <w:t>Loretto</w:t>
      </w:r>
      <w:proofErr w:type="spellEnd"/>
      <w:r>
        <w:rPr>
          <w:b/>
        </w:rPr>
        <w:t xml:space="preserve"> Heights College, University </w:t>
      </w:r>
      <w:r w:rsidR="00BB69DB">
        <w:rPr>
          <w:b/>
        </w:rPr>
        <w:t>w</w:t>
      </w:r>
      <w:r>
        <w:rPr>
          <w:b/>
        </w:rPr>
        <w:t>ithout Walls</w:t>
      </w:r>
      <w:r>
        <w:t>, Denver, Colorado. 1983, part- time.</w:t>
      </w:r>
    </w:p>
    <w:p w:rsidR="00CE0820" w:rsidRDefault="00673A34" w:rsidP="00502E67">
      <w:pPr>
        <w:pStyle w:val="BodyText"/>
        <w:ind w:right="308"/>
      </w:pPr>
      <w:r>
        <w:rPr>
          <w:b/>
        </w:rPr>
        <w:t xml:space="preserve">Resource Faculty </w:t>
      </w:r>
      <w:r>
        <w:t>Facilitated and supported a student’s work in Counseling Gerontology and Psychology of Women.</w:t>
      </w:r>
    </w:p>
    <w:p w:rsidR="00CE0820" w:rsidRDefault="00CE0820">
      <w:pPr>
        <w:pStyle w:val="BodyText"/>
        <w:rPr>
          <w:sz w:val="24"/>
        </w:rPr>
      </w:pPr>
    </w:p>
    <w:p w:rsidR="00CE0820" w:rsidRDefault="00673A34" w:rsidP="00BB69DB">
      <w:r>
        <w:rPr>
          <w:b/>
        </w:rPr>
        <w:t>Adams County District 50 Schools</w:t>
      </w:r>
      <w:r>
        <w:t>, Westminster, Colorado. 1976 to 1977.</w:t>
      </w:r>
    </w:p>
    <w:p w:rsidR="00CE0820" w:rsidRDefault="00673A34" w:rsidP="00790D92">
      <w:pPr>
        <w:pStyle w:val="BodyText"/>
        <w:ind w:right="308"/>
      </w:pPr>
      <w:r>
        <w:rPr>
          <w:b/>
        </w:rPr>
        <w:t xml:space="preserve">School Social Worker </w:t>
      </w:r>
      <w:r>
        <w:t>Conducted adaptive behavior assessments of children referred for special education placement. Served on multidisciplinary assessment and staffing teams. Provided individual and group work intervention with students. Consulted with regular and special education staff. Collaborated with human services professionals and community agencies.</w:t>
      </w:r>
    </w:p>
    <w:p w:rsidR="00CE0820" w:rsidRDefault="00CE0820">
      <w:pPr>
        <w:pStyle w:val="BodyText"/>
        <w:rPr>
          <w:sz w:val="24"/>
        </w:rPr>
      </w:pPr>
    </w:p>
    <w:p w:rsidR="007D1895" w:rsidRDefault="00673A34" w:rsidP="007D1895">
      <w:pPr>
        <w:ind w:right="819"/>
      </w:pPr>
      <w:r>
        <w:rPr>
          <w:b/>
        </w:rPr>
        <w:t>Boulder County Department of Social Services</w:t>
      </w:r>
      <w:r>
        <w:t>, Boulder, Colorado. November 1972 to August 1976.</w:t>
      </w:r>
    </w:p>
    <w:p w:rsidR="00CE0820" w:rsidRDefault="00673A34" w:rsidP="007D1895">
      <w:pPr>
        <w:ind w:right="819"/>
      </w:pPr>
      <w:r>
        <w:rPr>
          <w:b/>
        </w:rPr>
        <w:t xml:space="preserve">Emergency Service Social Worker </w:t>
      </w:r>
      <w:r>
        <w:t>(August 1975 to August 1976, half-time position)</w:t>
      </w:r>
      <w:r w:rsidR="001535AC">
        <w:t>.</w:t>
      </w:r>
      <w:r>
        <w:t xml:space="preserve"> Assessed and responded to emergency calls (after office hours, on weekends, and holidays). Required knowledge of crisis intervention, community resources, and close cooperation with law enforcement agencies. Cases consisted primarily of child abuse and neglect, severe family conflict, adolescent runaways, and adults who could not provide for themselves.</w:t>
      </w:r>
    </w:p>
    <w:p w:rsidR="00CE0820" w:rsidRDefault="00673A34" w:rsidP="00BB69DB">
      <w:pPr>
        <w:pStyle w:val="BodyText"/>
        <w:spacing w:before="1"/>
        <w:ind w:right="356"/>
      </w:pPr>
      <w:r>
        <w:rPr>
          <w:b/>
        </w:rPr>
        <w:t xml:space="preserve">Social Worker, Children’s Unit </w:t>
      </w:r>
      <w:r>
        <w:t>(March 1973 to August 1975)</w:t>
      </w:r>
      <w:r w:rsidR="001535AC">
        <w:t>.</w:t>
      </w:r>
      <w:r>
        <w:t xml:space="preserve"> Provided direct services to children and their families. Required knowledge of child abuse and neglect, foster care, adoptions, single parenthood, developmental disabilities, legal procedures, and psychotherapeutic approaches. Worked extensively with community agencies.</w:t>
      </w:r>
    </w:p>
    <w:p w:rsidR="00CE0820" w:rsidRDefault="00673A34" w:rsidP="00BB69DB">
      <w:pPr>
        <w:pStyle w:val="BodyText"/>
        <w:ind w:right="308"/>
      </w:pPr>
      <w:r>
        <w:t>Established and supervised a group home for eight developmentally disabled children and a home for six adolescent females.</w:t>
      </w:r>
    </w:p>
    <w:p w:rsidR="00CE0820" w:rsidRDefault="00673A34" w:rsidP="00BB69DB">
      <w:pPr>
        <w:pStyle w:val="BodyText"/>
        <w:ind w:right="802"/>
        <w:jc w:val="both"/>
      </w:pPr>
      <w:r>
        <w:rPr>
          <w:b/>
        </w:rPr>
        <w:t>Social</w:t>
      </w:r>
      <w:r>
        <w:rPr>
          <w:b/>
          <w:spacing w:val="-10"/>
        </w:rPr>
        <w:t xml:space="preserve"> </w:t>
      </w:r>
      <w:r>
        <w:rPr>
          <w:b/>
        </w:rPr>
        <w:t>Worker,</w:t>
      </w:r>
      <w:r>
        <w:rPr>
          <w:b/>
          <w:spacing w:val="-10"/>
        </w:rPr>
        <w:t xml:space="preserve"> </w:t>
      </w:r>
      <w:r>
        <w:rPr>
          <w:b/>
        </w:rPr>
        <w:t>Intake</w:t>
      </w:r>
      <w:r>
        <w:rPr>
          <w:b/>
          <w:spacing w:val="-10"/>
        </w:rPr>
        <w:t xml:space="preserve"> </w:t>
      </w:r>
      <w:r>
        <w:rPr>
          <w:b/>
        </w:rPr>
        <w:t>Unit</w:t>
      </w:r>
      <w:r>
        <w:rPr>
          <w:b/>
          <w:spacing w:val="-12"/>
        </w:rPr>
        <w:t xml:space="preserve"> </w:t>
      </w:r>
      <w:r>
        <w:t>(November1972</w:t>
      </w:r>
      <w:r>
        <w:rPr>
          <w:spacing w:val="-11"/>
        </w:rPr>
        <w:t xml:space="preserve"> </w:t>
      </w:r>
      <w:r>
        <w:t>to</w:t>
      </w:r>
      <w:r>
        <w:rPr>
          <w:spacing w:val="-11"/>
        </w:rPr>
        <w:t xml:space="preserve"> </w:t>
      </w:r>
      <w:r>
        <w:t>February</w:t>
      </w:r>
      <w:r>
        <w:rPr>
          <w:spacing w:val="-15"/>
        </w:rPr>
        <w:t xml:space="preserve"> </w:t>
      </w:r>
      <w:r>
        <w:t>1973)</w:t>
      </w:r>
      <w:r w:rsidR="001535AC">
        <w:t>.</w:t>
      </w:r>
      <w:r>
        <w:rPr>
          <w:spacing w:val="-7"/>
        </w:rPr>
        <w:t xml:space="preserve"> </w:t>
      </w:r>
      <w:r>
        <w:t>Assessed</w:t>
      </w:r>
      <w:r>
        <w:rPr>
          <w:spacing w:val="-11"/>
        </w:rPr>
        <w:t xml:space="preserve"> </w:t>
      </w:r>
      <w:r>
        <w:t>problem situations. Provided crisis intervention and immediate response to suspected child abuse cases.</w:t>
      </w:r>
    </w:p>
    <w:p w:rsidR="007B75BD" w:rsidRDefault="007B75BD" w:rsidP="00790D92">
      <w:pPr>
        <w:pStyle w:val="BodyText"/>
        <w:rPr>
          <w:b/>
        </w:rPr>
      </w:pPr>
    </w:p>
    <w:p w:rsidR="00CE0820" w:rsidRDefault="00673A34" w:rsidP="00790D92">
      <w:pPr>
        <w:pStyle w:val="BodyText"/>
      </w:pPr>
      <w:r>
        <w:rPr>
          <w:b/>
        </w:rPr>
        <w:t>Barnes Hospital</w:t>
      </w:r>
      <w:r>
        <w:t>, St. Louis, Missouri. June 1971 to September 1971 temporary summer replacement</w:t>
      </w:r>
    </w:p>
    <w:p w:rsidR="00CE0820" w:rsidRDefault="00673A34" w:rsidP="00790D92">
      <w:pPr>
        <w:pStyle w:val="BodyText"/>
        <w:ind w:right="1051"/>
      </w:pPr>
      <w:r>
        <w:rPr>
          <w:b/>
        </w:rPr>
        <w:t xml:space="preserve">Medical Social Worker </w:t>
      </w:r>
      <w:r>
        <w:t>Provided facilitative and supportive interventions with patients and their families, requiring collaboration with hospital staff and extensive interagency contact.</w:t>
      </w:r>
    </w:p>
    <w:p w:rsidR="00CE0820" w:rsidRDefault="00CE0820">
      <w:pPr>
        <w:pStyle w:val="BodyText"/>
        <w:spacing w:before="2"/>
        <w:rPr>
          <w:sz w:val="24"/>
        </w:rPr>
      </w:pPr>
    </w:p>
    <w:p w:rsidR="00CE0820" w:rsidRDefault="00673A34" w:rsidP="00790D92">
      <w:pPr>
        <w:ind w:right="1350"/>
      </w:pPr>
      <w:r>
        <w:rPr>
          <w:b/>
        </w:rPr>
        <w:t>Veterans Administration, Cochran Hospital Mental Hygiene Clinic</w:t>
      </w:r>
      <w:r>
        <w:t>, St. Louis, Missouri.</w:t>
      </w:r>
      <w:r w:rsidR="001535AC">
        <w:t xml:space="preserve"> </w:t>
      </w:r>
      <w:r>
        <w:t>September 1970 to May 1971, part-time.</w:t>
      </w:r>
    </w:p>
    <w:p w:rsidR="00CE0820" w:rsidRDefault="00673A34" w:rsidP="00790D92">
      <w:pPr>
        <w:pStyle w:val="BodyText"/>
      </w:pPr>
      <w:r>
        <w:rPr>
          <w:b/>
        </w:rPr>
        <w:t xml:space="preserve">Social Work Trainee </w:t>
      </w:r>
      <w:r>
        <w:t>Conducted outpatient psychotherapy with individual veterans and with couples. Participated in extensive training sessions provided by the Veterans Administration.</w:t>
      </w:r>
    </w:p>
    <w:p w:rsidR="00CE0820" w:rsidRDefault="00CE0820">
      <w:pPr>
        <w:pStyle w:val="BodyText"/>
        <w:spacing w:before="11"/>
        <w:rPr>
          <w:sz w:val="23"/>
        </w:rPr>
      </w:pPr>
    </w:p>
    <w:p w:rsidR="00CE0820" w:rsidRDefault="00673A34" w:rsidP="00790D92">
      <w:pPr>
        <w:ind w:right="1350"/>
      </w:pPr>
      <w:r>
        <w:rPr>
          <w:b/>
        </w:rPr>
        <w:t>Jewish Community Centers Association</w:t>
      </w:r>
      <w:r>
        <w:t>, St. Louis, Missouri. September 1969 to August 1970.</w:t>
      </w:r>
    </w:p>
    <w:p w:rsidR="00CE0820" w:rsidRDefault="00673A34" w:rsidP="00790D92">
      <w:pPr>
        <w:pStyle w:val="BodyText"/>
      </w:pPr>
      <w:r>
        <w:rPr>
          <w:b/>
        </w:rPr>
        <w:t>Lodge Director</w:t>
      </w:r>
      <w:r>
        <w:t>, Cam</w:t>
      </w:r>
      <w:r w:rsidR="001535AC">
        <w:t xml:space="preserve">p Council (June to August 1970). </w:t>
      </w:r>
      <w:r>
        <w:t xml:space="preserve">Assumed responsibility for 100 campers (ages eight and nine) and supervised 20 high school and college age counselors. Planned and </w:t>
      </w:r>
      <w:r>
        <w:lastRenderedPageBreak/>
        <w:t>implemented all camp activities. Paid particular attention to cultural and religious traditions.</w:t>
      </w:r>
    </w:p>
    <w:p w:rsidR="00CE0820" w:rsidRDefault="00673A34" w:rsidP="00790D92">
      <w:pPr>
        <w:pStyle w:val="BodyText"/>
        <w:ind w:right="502"/>
        <w:jc w:val="both"/>
      </w:pPr>
      <w:r>
        <w:rPr>
          <w:b/>
        </w:rPr>
        <w:t>Group Worker</w:t>
      </w:r>
      <w:r>
        <w:t>, part-time training position (September 1969 to May 1970)</w:t>
      </w:r>
      <w:r w:rsidR="001535AC">
        <w:t>.</w:t>
      </w:r>
      <w:r>
        <w:t xml:space="preserve"> Designed group activities with pre-adolescent and teenage girls. Counseled intellectually</w:t>
      </w:r>
      <w:r>
        <w:rPr>
          <w:spacing w:val="-41"/>
        </w:rPr>
        <w:t xml:space="preserve"> </w:t>
      </w:r>
      <w:r>
        <w:t>limited individuals and their families. Participated in staff planning</w:t>
      </w:r>
      <w:r>
        <w:rPr>
          <w:spacing w:val="-15"/>
        </w:rPr>
        <w:t xml:space="preserve"> </w:t>
      </w:r>
      <w:r>
        <w:t>conferences.</w:t>
      </w:r>
    </w:p>
    <w:p w:rsidR="00CE0820" w:rsidRDefault="00CE0820">
      <w:pPr>
        <w:pStyle w:val="BodyText"/>
        <w:spacing w:before="11"/>
        <w:rPr>
          <w:sz w:val="23"/>
        </w:rPr>
      </w:pPr>
    </w:p>
    <w:p w:rsidR="00CE0820" w:rsidRDefault="00673A34" w:rsidP="00790D92">
      <w:r>
        <w:rPr>
          <w:b/>
        </w:rPr>
        <w:t>Spalding Academy</w:t>
      </w:r>
      <w:r>
        <w:t>, Spalding, Nebraska.</w:t>
      </w:r>
      <w:r w:rsidR="001535AC">
        <w:t xml:space="preserve"> </w:t>
      </w:r>
      <w:r>
        <w:t>September 1968 to June 1969.</w:t>
      </w:r>
    </w:p>
    <w:p w:rsidR="00CE0820" w:rsidRDefault="00673A34" w:rsidP="00790D92">
      <w:pPr>
        <w:pStyle w:val="BodyText"/>
        <w:ind w:right="308"/>
      </w:pPr>
      <w:r>
        <w:rPr>
          <w:b/>
        </w:rPr>
        <w:t xml:space="preserve">Elementary Teacher </w:t>
      </w:r>
      <w:r>
        <w:t xml:space="preserve">Taught all subjects to 28 first grade students. Served as faculty advisor for the high school Pep Club and volleyball coach for the freshman and </w:t>
      </w:r>
      <w:r w:rsidR="00BB69DB">
        <w:t>s</w:t>
      </w:r>
      <w:r w:rsidR="00404413">
        <w:t>o</w:t>
      </w:r>
      <w:r>
        <w:t>phomore girls. Developed a sex education program for the primary grades.</w:t>
      </w:r>
    </w:p>
    <w:p w:rsidR="007D1895" w:rsidRDefault="007D1895" w:rsidP="00404413">
      <w:pPr>
        <w:spacing w:before="74" w:line="264" w:lineRule="auto"/>
        <w:ind w:right="649"/>
      </w:pPr>
    </w:p>
    <w:p w:rsidR="00404413" w:rsidRDefault="00673A34" w:rsidP="00404413">
      <w:pPr>
        <w:spacing w:before="74" w:line="264" w:lineRule="auto"/>
        <w:ind w:right="649"/>
      </w:pPr>
      <w:r>
        <w:rPr>
          <w:b/>
        </w:rPr>
        <w:t>Regis House Community Center</w:t>
      </w:r>
      <w:r>
        <w:t xml:space="preserve">, West Los Angeles, California. March 1966 to August </w:t>
      </w:r>
      <w:r w:rsidR="00404413">
        <w:t xml:space="preserve">   </w:t>
      </w:r>
    </w:p>
    <w:p w:rsidR="00CE0820" w:rsidRDefault="00673A34" w:rsidP="00404413">
      <w:pPr>
        <w:spacing w:before="74" w:line="264" w:lineRule="auto"/>
        <w:ind w:right="649"/>
      </w:pPr>
      <w:r>
        <w:t>1968.</w:t>
      </w:r>
    </w:p>
    <w:p w:rsidR="00CE0820" w:rsidRDefault="00673A34" w:rsidP="00790D92">
      <w:pPr>
        <w:spacing w:line="225" w:lineRule="exact"/>
        <w:jc w:val="both"/>
      </w:pPr>
      <w:r>
        <w:rPr>
          <w:b/>
        </w:rPr>
        <w:t xml:space="preserve">Group Worker and Volunteer Coordinator </w:t>
      </w:r>
      <w:r>
        <w:t>Planned and implemented group activities</w:t>
      </w:r>
    </w:p>
    <w:p w:rsidR="00CE0820" w:rsidRDefault="00673A34" w:rsidP="00790D92">
      <w:pPr>
        <w:pStyle w:val="BodyText"/>
        <w:ind w:right="721"/>
        <w:jc w:val="both"/>
      </w:pPr>
      <w:proofErr w:type="gramStart"/>
      <w:r>
        <w:t>for</w:t>
      </w:r>
      <w:proofErr w:type="gramEnd"/>
      <w:r>
        <w:t xml:space="preserve"> and with children from preschool age through high school. Provided</w:t>
      </w:r>
      <w:r>
        <w:rPr>
          <w:spacing w:val="-32"/>
        </w:rPr>
        <w:t xml:space="preserve"> </w:t>
      </w:r>
      <w:r>
        <w:t>playground direction and supervision. Coordinated volunteer program (approximately 100</w:t>
      </w:r>
      <w:r>
        <w:rPr>
          <w:spacing w:val="-35"/>
        </w:rPr>
        <w:t xml:space="preserve"> </w:t>
      </w:r>
      <w:r>
        <w:t>adult volunteers).</w:t>
      </w:r>
    </w:p>
    <w:p w:rsidR="00CE0820" w:rsidRDefault="00CE0820">
      <w:pPr>
        <w:pStyle w:val="BodyText"/>
        <w:spacing w:before="5"/>
      </w:pPr>
    </w:p>
    <w:p w:rsidR="00CE0820" w:rsidRDefault="00673A34">
      <w:pPr>
        <w:pStyle w:val="Heading1"/>
        <w:ind w:left="1170" w:right="394"/>
      </w:pPr>
      <w:r>
        <w:t>GRANTS AND CONTRACTS</w:t>
      </w:r>
    </w:p>
    <w:p w:rsidR="00CE0820" w:rsidRDefault="00673A34">
      <w:pPr>
        <w:pStyle w:val="BodyText"/>
        <w:spacing w:before="13"/>
        <w:ind w:left="1170" w:right="393"/>
        <w:jc w:val="center"/>
      </w:pPr>
      <w:r>
        <w:t xml:space="preserve">(1992 – </w:t>
      </w:r>
      <w:proofErr w:type="gramStart"/>
      <w:r>
        <w:t>present</w:t>
      </w:r>
      <w:proofErr w:type="gramEnd"/>
      <w:r>
        <w:t>)</w:t>
      </w:r>
    </w:p>
    <w:p w:rsidR="00CE0820" w:rsidRDefault="00CE0820">
      <w:pPr>
        <w:pStyle w:val="BodyText"/>
        <w:spacing w:before="11"/>
        <w:rPr>
          <w:sz w:val="23"/>
        </w:rPr>
      </w:pPr>
    </w:p>
    <w:p w:rsidR="00CE0820" w:rsidRDefault="00673A34">
      <w:pPr>
        <w:pStyle w:val="ListParagraph"/>
        <w:numPr>
          <w:ilvl w:val="0"/>
          <w:numId w:val="1"/>
        </w:numPr>
        <w:tabs>
          <w:tab w:val="left" w:pos="922"/>
          <w:tab w:val="left" w:pos="924"/>
        </w:tabs>
        <w:ind w:right="1486"/>
      </w:pPr>
      <w:r>
        <w:t xml:space="preserve">Evaluator of the </w:t>
      </w:r>
      <w:proofErr w:type="spellStart"/>
      <w:r>
        <w:t>Remann</w:t>
      </w:r>
      <w:proofErr w:type="spellEnd"/>
      <w:r>
        <w:t xml:space="preserve"> Hall Women’s Project for the Museum of Glass, International Center for Contemporary Art, Tacoma, WA, with R.</w:t>
      </w:r>
      <w:r>
        <w:rPr>
          <w:spacing w:val="-23"/>
        </w:rPr>
        <w:t xml:space="preserve"> </w:t>
      </w:r>
      <w:r>
        <w:t>Jackson, (contract funded July 1, 2002 – June 30,</w:t>
      </w:r>
      <w:r>
        <w:rPr>
          <w:spacing w:val="-16"/>
        </w:rPr>
        <w:t xml:space="preserve"> </w:t>
      </w:r>
      <w:r>
        <w:t>2003).</w:t>
      </w:r>
    </w:p>
    <w:p w:rsidR="00CE0820" w:rsidRDefault="00CE0820">
      <w:pPr>
        <w:pStyle w:val="BodyText"/>
      </w:pPr>
    </w:p>
    <w:p w:rsidR="00CE0820" w:rsidRDefault="00673A34">
      <w:pPr>
        <w:pStyle w:val="ListParagraph"/>
        <w:numPr>
          <w:ilvl w:val="0"/>
          <w:numId w:val="1"/>
        </w:numPr>
        <w:tabs>
          <w:tab w:val="left" w:pos="931"/>
          <w:tab w:val="left" w:pos="932"/>
        </w:tabs>
        <w:ind w:left="931" w:right="928" w:hanging="718"/>
      </w:pPr>
      <w:r>
        <w:t>University of Washington, Tacoma, Founder’s Endowment Fund Grand</w:t>
      </w:r>
      <w:r>
        <w:rPr>
          <w:spacing w:val="-24"/>
        </w:rPr>
        <w:t xml:space="preserve"> </w:t>
      </w:r>
      <w:r>
        <w:t xml:space="preserve">recipient with T. </w:t>
      </w:r>
      <w:proofErr w:type="spellStart"/>
      <w:r>
        <w:t>Diehm</w:t>
      </w:r>
      <w:proofErr w:type="spellEnd"/>
      <w:r>
        <w:t xml:space="preserve"> for dissemination of research on human diversity (March</w:t>
      </w:r>
      <w:r>
        <w:rPr>
          <w:spacing w:val="-33"/>
        </w:rPr>
        <w:t xml:space="preserve"> </w:t>
      </w:r>
      <w:r>
        <w:t>2000).</w:t>
      </w:r>
    </w:p>
    <w:p w:rsidR="00CE0820" w:rsidRDefault="00CE0820">
      <w:pPr>
        <w:pStyle w:val="BodyText"/>
        <w:spacing w:before="1"/>
        <w:rPr>
          <w:sz w:val="24"/>
        </w:rPr>
      </w:pPr>
    </w:p>
    <w:p w:rsidR="00CE0820" w:rsidRDefault="00673A34">
      <w:pPr>
        <w:pStyle w:val="ListParagraph"/>
        <w:numPr>
          <w:ilvl w:val="0"/>
          <w:numId w:val="1"/>
        </w:numPr>
        <w:tabs>
          <w:tab w:val="left" w:pos="939"/>
          <w:tab w:val="left" w:pos="940"/>
        </w:tabs>
        <w:ind w:left="940" w:right="356"/>
      </w:pPr>
      <w:r>
        <w:t xml:space="preserve">Facilitator of a collaborative project to publish for the general public, stories </w:t>
      </w:r>
      <w:r>
        <w:rPr>
          <w:spacing w:val="-3"/>
        </w:rPr>
        <w:t xml:space="preserve">of </w:t>
      </w:r>
      <w:r>
        <w:t>Hispanic/Chicana/Mexican American women who were active in community,</w:t>
      </w:r>
      <w:r>
        <w:rPr>
          <w:spacing w:val="-31"/>
        </w:rPr>
        <w:t xml:space="preserve"> </w:t>
      </w:r>
      <w:r>
        <w:t xml:space="preserve">Colorado State University Center for Applied Studies in American Ethnicity – Making a Difference: </w:t>
      </w:r>
      <w:proofErr w:type="spellStart"/>
      <w:r>
        <w:t>Mujeres</w:t>
      </w:r>
      <w:proofErr w:type="spellEnd"/>
      <w:r>
        <w:t xml:space="preserve"> De </w:t>
      </w:r>
      <w:proofErr w:type="spellStart"/>
      <w:r>
        <w:t>Accion</w:t>
      </w:r>
      <w:proofErr w:type="spellEnd"/>
      <w:r>
        <w:t xml:space="preserve"> </w:t>
      </w:r>
      <w:proofErr w:type="spellStart"/>
      <w:r>
        <w:t>En</w:t>
      </w:r>
      <w:proofErr w:type="spellEnd"/>
      <w:r>
        <w:t xml:space="preserve"> </w:t>
      </w:r>
      <w:r>
        <w:rPr>
          <w:spacing w:val="-3"/>
        </w:rPr>
        <w:t xml:space="preserve">La </w:t>
      </w:r>
      <w:proofErr w:type="spellStart"/>
      <w:r>
        <w:t>Comunidad</w:t>
      </w:r>
      <w:proofErr w:type="spellEnd"/>
      <w:r>
        <w:t xml:space="preserve">, with H. Ford, K. </w:t>
      </w:r>
      <w:proofErr w:type="spellStart"/>
      <w:r>
        <w:t>Haughey</w:t>
      </w:r>
      <w:proofErr w:type="spellEnd"/>
      <w:r>
        <w:t xml:space="preserve">, C. Mantle-Bromley &amp; L. </w:t>
      </w:r>
      <w:proofErr w:type="spellStart"/>
      <w:r>
        <w:t>Macagno</w:t>
      </w:r>
      <w:proofErr w:type="spellEnd"/>
      <w:r>
        <w:t>-Shang (grant funded October</w:t>
      </w:r>
      <w:r>
        <w:rPr>
          <w:spacing w:val="-16"/>
        </w:rPr>
        <w:t xml:space="preserve"> </w:t>
      </w:r>
      <w:r>
        <w:t>1994</w:t>
      </w:r>
      <w:r w:rsidR="007B75BD">
        <w:t xml:space="preserve"> – August 1995).</w:t>
      </w:r>
    </w:p>
    <w:p w:rsidR="00CE0820" w:rsidRDefault="00673A34" w:rsidP="008304B1">
      <w:pPr>
        <w:pStyle w:val="ListParagraph"/>
        <w:numPr>
          <w:ilvl w:val="0"/>
          <w:numId w:val="1"/>
        </w:numPr>
        <w:tabs>
          <w:tab w:val="left" w:pos="941"/>
          <w:tab w:val="left" w:pos="942"/>
        </w:tabs>
        <w:spacing w:before="1"/>
        <w:ind w:left="942"/>
      </w:pPr>
      <w:r>
        <w:t>Training consultant and student coordinator, Alternative Models for Delivering Rural Crisis Services, Colorado State University School of Social Work. Department of</w:t>
      </w:r>
      <w:r w:rsidRPr="001535AC">
        <w:rPr>
          <w:spacing w:val="-34"/>
        </w:rPr>
        <w:t xml:space="preserve"> </w:t>
      </w:r>
      <w:r>
        <w:t>Health and Human Services, Public Health Service Grant</w:t>
      </w:r>
      <w:r w:rsidRPr="001535AC">
        <w:rPr>
          <w:spacing w:val="-5"/>
        </w:rPr>
        <w:t xml:space="preserve"> </w:t>
      </w:r>
      <w:r>
        <w:t>(funded</w:t>
      </w:r>
      <w:r w:rsidR="001535AC">
        <w:t xml:space="preserve"> </w:t>
      </w:r>
      <w:r>
        <w:t>1990-1995).</w:t>
      </w:r>
    </w:p>
    <w:p w:rsidR="00CE0820" w:rsidRDefault="00CE0820">
      <w:pPr>
        <w:pStyle w:val="BodyText"/>
        <w:spacing w:before="11"/>
        <w:rPr>
          <w:sz w:val="23"/>
        </w:rPr>
      </w:pPr>
    </w:p>
    <w:p w:rsidR="00CE0820" w:rsidRDefault="00673A34">
      <w:pPr>
        <w:pStyle w:val="ListParagraph"/>
        <w:numPr>
          <w:ilvl w:val="0"/>
          <w:numId w:val="1"/>
        </w:numPr>
        <w:tabs>
          <w:tab w:val="left" w:pos="941"/>
          <w:tab w:val="left" w:pos="942"/>
        </w:tabs>
        <w:ind w:left="940" w:right="1014" w:hanging="719"/>
      </w:pPr>
      <w:r>
        <w:t>Curriculum developer, Rural School Social Work Project, Colorado State University School of Social Work. U.S. Department of Education Grant</w:t>
      </w:r>
      <w:r>
        <w:rPr>
          <w:spacing w:val="-29"/>
        </w:rPr>
        <w:t xml:space="preserve"> </w:t>
      </w:r>
      <w:r>
        <w:t>(funded 1992-1995).</w:t>
      </w:r>
    </w:p>
    <w:p w:rsidR="00CE0820" w:rsidRDefault="00CE0820">
      <w:pPr>
        <w:pStyle w:val="BodyText"/>
        <w:rPr>
          <w:sz w:val="24"/>
        </w:rPr>
      </w:pPr>
    </w:p>
    <w:p w:rsidR="00CE0820" w:rsidRDefault="00673A34">
      <w:pPr>
        <w:pStyle w:val="ListParagraph"/>
        <w:numPr>
          <w:ilvl w:val="0"/>
          <w:numId w:val="1"/>
        </w:numPr>
        <w:tabs>
          <w:tab w:val="left" w:pos="939"/>
          <w:tab w:val="left" w:pos="940"/>
        </w:tabs>
        <w:ind w:left="941" w:right="495" w:hanging="722"/>
      </w:pPr>
      <w:r>
        <w:t>Co-principal investigator with V. Buchan in collaboration with Interdisciplinary</w:t>
      </w:r>
      <w:r>
        <w:rPr>
          <w:spacing w:val="-33"/>
        </w:rPr>
        <w:t xml:space="preserve"> </w:t>
      </w:r>
      <w:r>
        <w:t>Rural Teams Training Project, SEARCH/AHEC Program, University of Colorado Health Sciences Center – The Role of Medical Social Workers in Facilitating the Delivery of Health Care in Rural America (contract funded October 1993 – October</w:t>
      </w:r>
      <w:r>
        <w:rPr>
          <w:spacing w:val="-16"/>
        </w:rPr>
        <w:t xml:space="preserve"> </w:t>
      </w:r>
      <w:r>
        <w:t>1994).</w:t>
      </w:r>
    </w:p>
    <w:p w:rsidR="00CE0820" w:rsidRDefault="00CE0820">
      <w:pPr>
        <w:pStyle w:val="BodyText"/>
        <w:rPr>
          <w:sz w:val="24"/>
        </w:rPr>
      </w:pPr>
    </w:p>
    <w:p w:rsidR="00CE0820" w:rsidRDefault="00673A34">
      <w:pPr>
        <w:pStyle w:val="ListParagraph"/>
        <w:numPr>
          <w:ilvl w:val="0"/>
          <w:numId w:val="1"/>
        </w:numPr>
        <w:tabs>
          <w:tab w:val="left" w:pos="942"/>
          <w:tab w:val="left" w:pos="943"/>
        </w:tabs>
        <w:spacing w:before="1"/>
        <w:ind w:left="942" w:right="663"/>
      </w:pPr>
      <w:r>
        <w:t xml:space="preserve">Co-principal investigator with V. Buchan, </w:t>
      </w:r>
      <w:proofErr w:type="spellStart"/>
      <w:r>
        <w:t>Pourdre</w:t>
      </w:r>
      <w:proofErr w:type="spellEnd"/>
      <w:r>
        <w:t xml:space="preserve"> Fire Authority, Fort Collins,</w:t>
      </w:r>
      <w:r>
        <w:rPr>
          <w:spacing w:val="-35"/>
        </w:rPr>
        <w:t xml:space="preserve"> </w:t>
      </w:r>
      <w:r>
        <w:t>CO: Business and Community Surveys (contract funded March 1993 –</w:t>
      </w:r>
      <w:r>
        <w:rPr>
          <w:spacing w:val="-15"/>
        </w:rPr>
        <w:t xml:space="preserve"> </w:t>
      </w:r>
      <w:r>
        <w:t>July</w:t>
      </w:r>
    </w:p>
    <w:p w:rsidR="00CE0820" w:rsidRDefault="00673A34">
      <w:pPr>
        <w:pStyle w:val="BodyText"/>
        <w:ind w:left="942"/>
      </w:pPr>
      <w:r>
        <w:t>1993).</w:t>
      </w:r>
    </w:p>
    <w:p w:rsidR="00CE0820" w:rsidRDefault="00CE0820">
      <w:pPr>
        <w:pStyle w:val="BodyText"/>
        <w:spacing w:before="8"/>
        <w:rPr>
          <w:sz w:val="24"/>
        </w:rPr>
      </w:pPr>
    </w:p>
    <w:p w:rsidR="00502E67" w:rsidRDefault="00502E67">
      <w:pPr>
        <w:pStyle w:val="Heading1"/>
        <w:spacing w:before="1"/>
        <w:ind w:left="860"/>
      </w:pPr>
    </w:p>
    <w:p w:rsidR="009A4D3A" w:rsidRDefault="009A4D3A">
      <w:pPr>
        <w:pStyle w:val="Heading1"/>
        <w:spacing w:before="1"/>
        <w:ind w:left="860"/>
      </w:pPr>
    </w:p>
    <w:p w:rsidR="00CE0820" w:rsidRDefault="00673A34">
      <w:pPr>
        <w:pStyle w:val="Heading1"/>
        <w:spacing w:before="1"/>
        <w:ind w:left="860"/>
      </w:pPr>
      <w:r>
        <w:lastRenderedPageBreak/>
        <w:t>PUBLICATIONS AND REPORTS</w:t>
      </w:r>
    </w:p>
    <w:p w:rsidR="00C93572" w:rsidRDefault="00C93572" w:rsidP="00C93572">
      <w:pPr>
        <w:pStyle w:val="Heading1"/>
        <w:spacing w:before="1"/>
        <w:ind w:left="0"/>
        <w:jc w:val="left"/>
      </w:pPr>
    </w:p>
    <w:p w:rsidR="00C93572" w:rsidRDefault="00C93572" w:rsidP="00C93572">
      <w:pPr>
        <w:pStyle w:val="Heading1"/>
        <w:spacing w:before="1"/>
        <w:ind w:left="0"/>
        <w:jc w:val="left"/>
        <w:rPr>
          <w:b w:val="0"/>
          <w:i/>
        </w:rPr>
      </w:pPr>
      <w:r>
        <w:t xml:space="preserve">Lazzari, M. </w:t>
      </w:r>
      <w:r>
        <w:rPr>
          <w:b w:val="0"/>
        </w:rPr>
        <w:t xml:space="preserve">(2020). [Review of the book </w:t>
      </w:r>
      <w:proofErr w:type="gramStart"/>
      <w:r>
        <w:rPr>
          <w:b w:val="0"/>
          <w:i/>
        </w:rPr>
        <w:t>The</w:t>
      </w:r>
      <w:proofErr w:type="gramEnd"/>
      <w:r>
        <w:rPr>
          <w:b w:val="0"/>
          <w:i/>
        </w:rPr>
        <w:t xml:space="preserve"> changing role of women in higher  </w:t>
      </w:r>
    </w:p>
    <w:p w:rsidR="00C93572" w:rsidRPr="00C93572" w:rsidRDefault="00C93572" w:rsidP="00C93572">
      <w:pPr>
        <w:pStyle w:val="Heading1"/>
        <w:spacing w:before="1"/>
        <w:ind w:left="720"/>
        <w:jc w:val="left"/>
        <w:rPr>
          <w:b w:val="0"/>
        </w:rPr>
      </w:pPr>
      <w:proofErr w:type="gramStart"/>
      <w:r>
        <w:rPr>
          <w:b w:val="0"/>
          <w:i/>
        </w:rPr>
        <w:t>education</w:t>
      </w:r>
      <w:proofErr w:type="gramEnd"/>
      <w:r>
        <w:rPr>
          <w:b w:val="0"/>
        </w:rPr>
        <w:t xml:space="preserve">, by H. </w:t>
      </w:r>
      <w:proofErr w:type="spellStart"/>
      <w:r>
        <w:rPr>
          <w:b w:val="0"/>
        </w:rPr>
        <w:t>Eggins</w:t>
      </w:r>
      <w:proofErr w:type="spellEnd"/>
      <w:r>
        <w:rPr>
          <w:b w:val="0"/>
        </w:rPr>
        <w:t xml:space="preserve"> (Ed.)]. </w:t>
      </w:r>
      <w:proofErr w:type="spellStart"/>
      <w:r>
        <w:rPr>
          <w:b w:val="0"/>
        </w:rPr>
        <w:t>Affilia</w:t>
      </w:r>
      <w:proofErr w:type="spellEnd"/>
      <w:r>
        <w:rPr>
          <w:b w:val="0"/>
        </w:rPr>
        <w:t>: Journal of Women and Social Work, 35(3), 434-435.</w:t>
      </w:r>
    </w:p>
    <w:p w:rsidR="00CE0820" w:rsidRDefault="00CE0820">
      <w:pPr>
        <w:pStyle w:val="BodyText"/>
        <w:spacing w:before="7"/>
        <w:rPr>
          <w:b/>
          <w:sz w:val="23"/>
        </w:rPr>
      </w:pPr>
    </w:p>
    <w:p w:rsidR="00F56D71" w:rsidRDefault="00673A34" w:rsidP="00F56D71">
      <w:pPr>
        <w:spacing w:before="1" w:line="244" w:lineRule="auto"/>
        <w:ind w:right="285"/>
      </w:pPr>
      <w:r>
        <w:t xml:space="preserve">Alvarez, A.R., &amp; </w:t>
      </w:r>
      <w:r>
        <w:rPr>
          <w:b/>
        </w:rPr>
        <w:t xml:space="preserve">Lazzari, M.M. </w:t>
      </w:r>
      <w:r>
        <w:t xml:space="preserve">(2016). Feminist mentoring and Relational Cultural Theory: A </w:t>
      </w:r>
    </w:p>
    <w:p w:rsidR="002F2A43" w:rsidRDefault="00F56D71" w:rsidP="00F56D71">
      <w:pPr>
        <w:spacing w:before="1" w:line="244" w:lineRule="auto"/>
        <w:ind w:right="285"/>
      </w:pPr>
      <w:r>
        <w:tab/>
      </w:r>
      <w:proofErr w:type="gramStart"/>
      <w:r w:rsidR="00673A34">
        <w:t>case</w:t>
      </w:r>
      <w:proofErr w:type="gramEnd"/>
      <w:r w:rsidR="00673A34">
        <w:t xml:space="preserve"> example and implications. </w:t>
      </w:r>
      <w:r w:rsidR="00673A34">
        <w:rPr>
          <w:i/>
        </w:rPr>
        <w:t>AFFILIA Journal of Women and Social Work</w:t>
      </w:r>
      <w:r w:rsidR="00673A34">
        <w:t>, 31(1), 41-</w:t>
      </w:r>
    </w:p>
    <w:p w:rsidR="00CE0820" w:rsidRDefault="002F2A43" w:rsidP="00F56D71">
      <w:pPr>
        <w:spacing w:before="1" w:line="244" w:lineRule="auto"/>
        <w:ind w:right="285"/>
      </w:pPr>
      <w:r>
        <w:t xml:space="preserve">             </w:t>
      </w:r>
      <w:proofErr w:type="gramStart"/>
      <w:r w:rsidR="006178B0">
        <w:t>54</w:t>
      </w:r>
      <w:r w:rsidR="00673A34">
        <w:t xml:space="preserve"> .</w:t>
      </w:r>
      <w:proofErr w:type="gramEnd"/>
    </w:p>
    <w:p w:rsidR="00BB69DB" w:rsidRDefault="00BB69DB" w:rsidP="00F56D71">
      <w:pPr>
        <w:spacing w:before="1" w:line="244" w:lineRule="auto"/>
        <w:ind w:right="285"/>
      </w:pPr>
    </w:p>
    <w:p w:rsidR="00BB69DB" w:rsidRDefault="00673A34" w:rsidP="00BB69DB">
      <w:pPr>
        <w:spacing w:line="244" w:lineRule="auto"/>
        <w:ind w:right="174"/>
      </w:pPr>
      <w:r>
        <w:t xml:space="preserve">Tower, L.E., </w:t>
      </w:r>
      <w:r>
        <w:rPr>
          <w:b/>
        </w:rPr>
        <w:t>Lazzari, M.M.</w:t>
      </w:r>
      <w:r>
        <w:t xml:space="preserve">, </w:t>
      </w:r>
      <w:proofErr w:type="spellStart"/>
      <w:r>
        <w:t>Faul</w:t>
      </w:r>
      <w:proofErr w:type="spellEnd"/>
      <w:r>
        <w:t xml:space="preserve">, A.C., &amp; Alvarez, A.R. (2015). Challenges, changes and </w:t>
      </w:r>
    </w:p>
    <w:p w:rsidR="00EF7705" w:rsidRDefault="00673A34" w:rsidP="00EF7705">
      <w:pPr>
        <w:spacing w:line="244" w:lineRule="auto"/>
        <w:ind w:left="720" w:right="174"/>
      </w:pPr>
      <w:proofErr w:type="gramStart"/>
      <w:r>
        <w:t>impact</w:t>
      </w:r>
      <w:proofErr w:type="gramEnd"/>
      <w:r>
        <w:t xml:space="preserve"> of the CSWE Women’s Council: An update. </w:t>
      </w:r>
      <w:r>
        <w:rPr>
          <w:i/>
        </w:rPr>
        <w:t>Journal of Social Work Education</w:t>
      </w:r>
      <w:r>
        <w:t>, 51 (4), 702-722.</w:t>
      </w:r>
    </w:p>
    <w:p w:rsidR="00EF7705" w:rsidRDefault="00EF7705" w:rsidP="00EF7705">
      <w:pPr>
        <w:spacing w:line="244" w:lineRule="auto"/>
        <w:ind w:right="174"/>
      </w:pPr>
    </w:p>
    <w:p w:rsidR="00BB69DB" w:rsidRDefault="00FE02B3" w:rsidP="00EF7705">
      <w:pPr>
        <w:spacing w:line="244" w:lineRule="auto"/>
        <w:ind w:right="174"/>
      </w:pPr>
      <w:r>
        <w:t xml:space="preserve"> </w:t>
      </w:r>
      <w:r w:rsidR="00F56D71">
        <w:t>A</w:t>
      </w:r>
      <w:r w:rsidR="00673A34">
        <w:t xml:space="preserve">lvarez, A.R. &amp; </w:t>
      </w:r>
      <w:r w:rsidR="00673A34">
        <w:rPr>
          <w:b/>
        </w:rPr>
        <w:t xml:space="preserve">Lazzari, M. </w:t>
      </w:r>
      <w:r w:rsidR="00673A34">
        <w:t>(2013). The application of relational cultural theory to</w:t>
      </w:r>
    </w:p>
    <w:p w:rsidR="00CE0820" w:rsidRPr="001535AC" w:rsidRDefault="002F2A43" w:rsidP="00BB69DB">
      <w:pPr>
        <w:pStyle w:val="BodyText"/>
        <w:ind w:right="733"/>
      </w:pPr>
      <w:r>
        <w:t xml:space="preserve">           </w:t>
      </w:r>
      <w:r w:rsidR="00404413">
        <w:t xml:space="preserve"> </w:t>
      </w:r>
      <w:r w:rsidR="001535AC">
        <w:t xml:space="preserve">  </w:t>
      </w:r>
      <w:proofErr w:type="gramStart"/>
      <w:r w:rsidR="00673A34">
        <w:t>mentoring</w:t>
      </w:r>
      <w:proofErr w:type="gramEnd"/>
      <w:r w:rsidR="00673A34">
        <w:t xml:space="preserve"> of feminist academics. In N. </w:t>
      </w:r>
      <w:proofErr w:type="spellStart"/>
      <w:r w:rsidR="00673A34">
        <w:t>Domingues</w:t>
      </w:r>
      <w:proofErr w:type="spellEnd"/>
      <w:r w:rsidR="00673A34">
        <w:t xml:space="preserve"> &amp; Y. </w:t>
      </w:r>
      <w:proofErr w:type="spellStart"/>
      <w:r w:rsidR="00673A34">
        <w:t>Gandert</w:t>
      </w:r>
      <w:proofErr w:type="spellEnd"/>
      <w:r w:rsidR="00673A34">
        <w:t xml:space="preserve"> (Eds.), </w:t>
      </w:r>
      <w:r w:rsidR="00404413">
        <w:rPr>
          <w:i/>
        </w:rPr>
        <w:t>6th A</w:t>
      </w:r>
      <w:r w:rsidR="00673A34">
        <w:rPr>
          <w:i/>
        </w:rPr>
        <w:t>nnual</w:t>
      </w:r>
    </w:p>
    <w:p w:rsidR="00404413" w:rsidRDefault="002F2A43" w:rsidP="00BB69DB">
      <w:pPr>
        <w:ind w:left="707" w:right="649"/>
      </w:pPr>
      <w:r>
        <w:rPr>
          <w:i/>
        </w:rPr>
        <w:t xml:space="preserve"> </w:t>
      </w:r>
      <w:r w:rsidR="00673A34">
        <w:rPr>
          <w:i/>
        </w:rPr>
        <w:t>Proceedings: Impact and Effectives of Developmental Relationships</w:t>
      </w:r>
      <w:r w:rsidR="00673A34">
        <w:t xml:space="preserve">. Albuquerque, </w:t>
      </w:r>
      <w:r w:rsidR="00404413">
        <w:t xml:space="preserve">    </w:t>
      </w:r>
    </w:p>
    <w:p w:rsidR="00CE0820" w:rsidRDefault="00404413" w:rsidP="00BB69DB">
      <w:pPr>
        <w:ind w:left="707" w:right="649"/>
      </w:pPr>
      <w:r>
        <w:rPr>
          <w:i/>
        </w:rPr>
        <w:t xml:space="preserve">  </w:t>
      </w:r>
      <w:r>
        <w:t xml:space="preserve">NM: </w:t>
      </w:r>
      <w:r w:rsidR="00673A34">
        <w:t>University of New Mexico.</w:t>
      </w:r>
    </w:p>
    <w:p w:rsidR="00CE0820" w:rsidRDefault="00CE0820">
      <w:pPr>
        <w:pStyle w:val="BodyText"/>
        <w:rPr>
          <w:sz w:val="20"/>
        </w:rPr>
      </w:pPr>
    </w:p>
    <w:p w:rsidR="00EF7705" w:rsidRDefault="00673A34" w:rsidP="00EF7705">
      <w:pPr>
        <w:ind w:right="450"/>
      </w:pPr>
      <w:r>
        <w:t xml:space="preserve">Collins, K.S. &amp; </w:t>
      </w:r>
      <w:r>
        <w:rPr>
          <w:b/>
        </w:rPr>
        <w:t>Lazzari, M.M</w:t>
      </w:r>
      <w:r>
        <w:t>. (2010). The Honorable Senator Barbara Mikulski: Fighting</w:t>
      </w:r>
      <w:r>
        <w:rPr>
          <w:spacing w:val="-32"/>
        </w:rPr>
        <w:t xml:space="preserve"> </w:t>
      </w:r>
      <w:r>
        <w:t xml:space="preserve">for </w:t>
      </w:r>
    </w:p>
    <w:p w:rsidR="00EF7705" w:rsidRDefault="00EF7705" w:rsidP="00EF7705">
      <w:pPr>
        <w:ind w:right="450"/>
        <w:rPr>
          <w:i/>
        </w:rPr>
      </w:pPr>
      <w:r>
        <w:tab/>
      </w:r>
      <w:proofErr w:type="gramStart"/>
      <w:r w:rsidR="00673A34">
        <w:t>social</w:t>
      </w:r>
      <w:proofErr w:type="gramEnd"/>
      <w:r w:rsidR="00673A34">
        <w:t xml:space="preserve"> justice in the U.S. Senate. </w:t>
      </w:r>
      <w:r w:rsidR="00673A34">
        <w:rPr>
          <w:spacing w:val="-4"/>
        </w:rPr>
        <w:t xml:space="preserve">In </w:t>
      </w:r>
      <w:r w:rsidR="00673A34">
        <w:t xml:space="preserve">A. Lieberman (Ed.). </w:t>
      </w:r>
      <w:r w:rsidR="00673A34">
        <w:rPr>
          <w:i/>
        </w:rPr>
        <w:t xml:space="preserve">Women in social work who are </w:t>
      </w:r>
    </w:p>
    <w:p w:rsidR="00CE0820" w:rsidRDefault="00EF7705" w:rsidP="00EF7705">
      <w:pPr>
        <w:ind w:right="450"/>
      </w:pPr>
      <w:r>
        <w:rPr>
          <w:i/>
        </w:rPr>
        <w:tab/>
      </w:r>
      <w:proofErr w:type="gramStart"/>
      <w:r w:rsidR="00673A34">
        <w:rPr>
          <w:i/>
        </w:rPr>
        <w:t>changing</w:t>
      </w:r>
      <w:proofErr w:type="gramEnd"/>
      <w:r w:rsidR="00673A34">
        <w:rPr>
          <w:i/>
        </w:rPr>
        <w:t xml:space="preserve"> the world </w:t>
      </w:r>
      <w:r w:rsidR="00673A34">
        <w:t xml:space="preserve">(pp.14-25). Chicago, </w:t>
      </w:r>
      <w:r w:rsidR="00673A34">
        <w:rPr>
          <w:spacing w:val="-3"/>
        </w:rPr>
        <w:t xml:space="preserve">IL: </w:t>
      </w:r>
      <w:r w:rsidR="00673A34">
        <w:t>Lyceum.</w:t>
      </w:r>
    </w:p>
    <w:p w:rsidR="00CE0820" w:rsidRDefault="00CE0820">
      <w:pPr>
        <w:pStyle w:val="BodyText"/>
        <w:spacing w:before="2"/>
        <w:rPr>
          <w:sz w:val="24"/>
        </w:rPr>
      </w:pPr>
    </w:p>
    <w:p w:rsidR="00EF7705" w:rsidRDefault="00673A34" w:rsidP="00EF7705">
      <w:pPr>
        <w:ind w:right="308"/>
      </w:pPr>
      <w:r>
        <w:rPr>
          <w:b/>
        </w:rPr>
        <w:t>Lazzari, M.M.</w:t>
      </w:r>
      <w:r>
        <w:t xml:space="preserve">, </w:t>
      </w:r>
      <w:proofErr w:type="spellStart"/>
      <w:r>
        <w:t>Colarossi</w:t>
      </w:r>
      <w:proofErr w:type="spellEnd"/>
      <w:r>
        <w:t xml:space="preserve">, L., &amp; Collins, K.S. (2009). Feminists in social work: Where have all </w:t>
      </w:r>
    </w:p>
    <w:p w:rsidR="00CE0820" w:rsidRDefault="00EF7705" w:rsidP="00EF7705">
      <w:pPr>
        <w:ind w:right="308"/>
      </w:pPr>
      <w:r>
        <w:tab/>
      </w:r>
      <w:proofErr w:type="gramStart"/>
      <w:r w:rsidR="00673A34">
        <w:t>the</w:t>
      </w:r>
      <w:proofErr w:type="gramEnd"/>
      <w:r w:rsidR="00673A34">
        <w:t xml:space="preserve"> leaders gone? </w:t>
      </w:r>
      <w:r w:rsidR="00673A34">
        <w:rPr>
          <w:i/>
        </w:rPr>
        <w:t>AFFILIA: Journal of Women and Social Work</w:t>
      </w:r>
      <w:r w:rsidR="00673A34">
        <w:t>, 24, 348-359.</w:t>
      </w:r>
    </w:p>
    <w:p w:rsidR="00CE0820" w:rsidRDefault="00CE0820">
      <w:pPr>
        <w:pStyle w:val="BodyText"/>
        <w:spacing w:before="9"/>
        <w:rPr>
          <w:sz w:val="23"/>
        </w:rPr>
      </w:pPr>
    </w:p>
    <w:p w:rsidR="00CE0820" w:rsidRDefault="00673A34" w:rsidP="00EF7705">
      <w:pPr>
        <w:pStyle w:val="BodyText"/>
        <w:spacing w:before="1"/>
      </w:pPr>
      <w:r>
        <w:t xml:space="preserve">Collins, K.S. &amp; </w:t>
      </w:r>
      <w:r>
        <w:rPr>
          <w:b/>
        </w:rPr>
        <w:t xml:space="preserve">Lazzari, M.M. </w:t>
      </w:r>
      <w:r>
        <w:t xml:space="preserve">(2009). Co-Leadership. In A. </w:t>
      </w:r>
      <w:proofErr w:type="spellStart"/>
      <w:r>
        <w:t>Gitterman</w:t>
      </w:r>
      <w:proofErr w:type="spellEnd"/>
      <w:r>
        <w:t xml:space="preserve"> &amp; R. Salmon (Eds.).</w:t>
      </w:r>
    </w:p>
    <w:p w:rsidR="00CE0820" w:rsidRDefault="00673A34">
      <w:pPr>
        <w:spacing w:before="1"/>
        <w:ind w:left="943"/>
      </w:pPr>
      <w:r>
        <w:rPr>
          <w:i/>
        </w:rPr>
        <w:t xml:space="preserve">Encyclopedia of social work with groups </w:t>
      </w:r>
      <w:r>
        <w:t>(pp. 299-302). New York: Routledge.</w:t>
      </w:r>
    </w:p>
    <w:p w:rsidR="00CE0820" w:rsidRDefault="00CE0820">
      <w:pPr>
        <w:pStyle w:val="BodyText"/>
        <w:spacing w:before="4"/>
        <w:rPr>
          <w:sz w:val="28"/>
        </w:rPr>
      </w:pPr>
    </w:p>
    <w:p w:rsidR="00CE0820" w:rsidRDefault="00673A34" w:rsidP="00EF7705">
      <w:pPr>
        <w:pStyle w:val="BodyText"/>
        <w:spacing w:line="252" w:lineRule="exact"/>
      </w:pPr>
      <w:proofErr w:type="spellStart"/>
      <w:r>
        <w:t>Abramovitz</w:t>
      </w:r>
      <w:proofErr w:type="spellEnd"/>
      <w:r>
        <w:t xml:space="preserve">, M. &amp; </w:t>
      </w:r>
      <w:r>
        <w:rPr>
          <w:b/>
        </w:rPr>
        <w:t>Lazzari, M</w:t>
      </w:r>
      <w:r>
        <w:t xml:space="preserve">. (2008, </w:t>
      </w:r>
      <w:proofErr w:type="gramStart"/>
      <w:r>
        <w:t>Spring</w:t>
      </w:r>
      <w:proofErr w:type="gramEnd"/>
      <w:r>
        <w:t>). What is social justice? BPD</w:t>
      </w:r>
    </w:p>
    <w:p w:rsidR="00CE0820" w:rsidRDefault="00673A34">
      <w:pPr>
        <w:pStyle w:val="BodyText"/>
        <w:spacing w:line="252" w:lineRule="exact"/>
        <w:ind w:left="940"/>
      </w:pPr>
      <w:r>
        <w:t>Update Online, 30(2). Retrieved f</w:t>
      </w:r>
      <w:hyperlink r:id="rId8">
        <w:r>
          <w:t>rom http://www.bpdupdateonline.org</w:t>
        </w:r>
      </w:hyperlink>
      <w:r>
        <w:t>/ (invited).</w:t>
      </w:r>
    </w:p>
    <w:p w:rsidR="007B75BD" w:rsidRDefault="007B75BD">
      <w:pPr>
        <w:pStyle w:val="BodyText"/>
        <w:ind w:left="940" w:hanging="721"/>
      </w:pPr>
    </w:p>
    <w:p w:rsidR="007D1895" w:rsidRDefault="00673A34" w:rsidP="007D1895">
      <w:pPr>
        <w:pStyle w:val="BodyText"/>
      </w:pPr>
      <w:r>
        <w:t xml:space="preserve">Alvarez, A.R., Collins, K.S., Graber, H.V., &amp; </w:t>
      </w:r>
      <w:r>
        <w:rPr>
          <w:b/>
        </w:rPr>
        <w:t xml:space="preserve">Lazzari, M.M. </w:t>
      </w:r>
      <w:r>
        <w:t xml:space="preserve">(2008). “What about women?” </w:t>
      </w:r>
    </w:p>
    <w:p w:rsidR="00CE0820" w:rsidRDefault="00673A34" w:rsidP="007D1895">
      <w:pPr>
        <w:pStyle w:val="BodyText"/>
        <w:ind w:left="945"/>
      </w:pPr>
      <w:r>
        <w:t xml:space="preserve">Historical perspectives on the CSWE Council on the Role and Status of Women in Social </w:t>
      </w:r>
      <w:r w:rsidR="007D1895">
        <w:t xml:space="preserve">          </w:t>
      </w:r>
      <w:r>
        <w:t xml:space="preserve">Work Education (Women’s Council). </w:t>
      </w:r>
      <w:r>
        <w:rPr>
          <w:i/>
        </w:rPr>
        <w:t>Journal of Social Work Education, 44</w:t>
      </w:r>
      <w:r>
        <w:t>(1), 63-84.</w:t>
      </w:r>
    </w:p>
    <w:p w:rsidR="00CE0820" w:rsidRDefault="00CE0820">
      <w:pPr>
        <w:pStyle w:val="BodyText"/>
        <w:spacing w:before="2"/>
        <w:rPr>
          <w:sz w:val="24"/>
        </w:rPr>
      </w:pPr>
    </w:p>
    <w:p w:rsidR="007D1895" w:rsidRDefault="00673A34" w:rsidP="007D1895">
      <w:pPr>
        <w:pStyle w:val="BodyText"/>
        <w:ind w:right="1350"/>
      </w:pPr>
      <w:r>
        <w:rPr>
          <w:b/>
        </w:rPr>
        <w:t>Lazzari, M</w:t>
      </w:r>
      <w:r>
        <w:t xml:space="preserve">. (2007). Final report on Senior Scholar activities related to the CSWE </w:t>
      </w:r>
    </w:p>
    <w:p w:rsidR="00CE0820" w:rsidRDefault="007D1895" w:rsidP="007D1895">
      <w:pPr>
        <w:pStyle w:val="BodyText"/>
        <w:ind w:right="1350"/>
      </w:pPr>
      <w:r>
        <w:tab/>
        <w:t xml:space="preserve">    </w:t>
      </w:r>
      <w:r w:rsidR="00673A34">
        <w:t>Leadership Initiative. Unpublished Manuscript. Alexandria, VA: CSWE.</w:t>
      </w:r>
    </w:p>
    <w:p w:rsidR="00CE0820" w:rsidRDefault="00CE0820">
      <w:pPr>
        <w:pStyle w:val="BodyText"/>
        <w:rPr>
          <w:sz w:val="24"/>
        </w:rPr>
      </w:pPr>
    </w:p>
    <w:p w:rsidR="007D1895" w:rsidRDefault="00673A34" w:rsidP="007D1895">
      <w:pPr>
        <w:ind w:right="549"/>
      </w:pPr>
      <w:r>
        <w:rPr>
          <w:b/>
        </w:rPr>
        <w:t>Lazzari, M.M</w:t>
      </w:r>
      <w:r>
        <w:t xml:space="preserve">., Amundson, K.A., &amp; Jackson, R.L. (2005). “We are more than just jailbirds:” </w:t>
      </w:r>
    </w:p>
    <w:p w:rsidR="007D1895" w:rsidRDefault="007D1895" w:rsidP="007D1895">
      <w:pPr>
        <w:ind w:left="720" w:right="549"/>
        <w:rPr>
          <w:i/>
        </w:rPr>
      </w:pPr>
      <w:r>
        <w:t xml:space="preserve">    </w:t>
      </w:r>
      <w:r w:rsidR="00673A34">
        <w:t xml:space="preserve">An arts program for incarcerated young women. </w:t>
      </w:r>
      <w:r w:rsidR="00673A34">
        <w:rPr>
          <w:i/>
        </w:rPr>
        <w:t xml:space="preserve">AFFILIA: Journal of Women and </w:t>
      </w:r>
      <w:r>
        <w:rPr>
          <w:i/>
        </w:rPr>
        <w:t xml:space="preserve">     </w:t>
      </w:r>
    </w:p>
    <w:p w:rsidR="00CE0820" w:rsidRDefault="007D1895" w:rsidP="007D1895">
      <w:pPr>
        <w:ind w:left="720" w:right="549"/>
      </w:pPr>
      <w:r>
        <w:rPr>
          <w:i/>
        </w:rPr>
        <w:t xml:space="preserve">    </w:t>
      </w:r>
      <w:r w:rsidR="00673A34">
        <w:rPr>
          <w:i/>
        </w:rPr>
        <w:t>Social Work</w:t>
      </w:r>
      <w:r w:rsidR="00673A34">
        <w:t xml:space="preserve">, </w:t>
      </w:r>
      <w:r w:rsidR="00673A34">
        <w:rPr>
          <w:i/>
        </w:rPr>
        <w:t>20</w:t>
      </w:r>
      <w:r w:rsidR="00673A34">
        <w:t>(2), 169-185.</w:t>
      </w:r>
    </w:p>
    <w:p w:rsidR="00CE0820" w:rsidRDefault="00CE0820">
      <w:pPr>
        <w:pStyle w:val="BodyText"/>
        <w:spacing w:before="11"/>
        <w:rPr>
          <w:sz w:val="23"/>
        </w:rPr>
      </w:pPr>
    </w:p>
    <w:p w:rsidR="00CE0820" w:rsidRDefault="00673A34" w:rsidP="007D1895">
      <w:pPr>
        <w:pStyle w:val="BodyText"/>
        <w:spacing w:line="253" w:lineRule="exact"/>
      </w:pPr>
      <w:r>
        <w:t xml:space="preserve">Jackson, R.L. &amp; </w:t>
      </w:r>
      <w:r>
        <w:rPr>
          <w:b/>
        </w:rPr>
        <w:t>Lazzari, M.M</w:t>
      </w:r>
      <w:r>
        <w:t>. (August 14, 2003). Second Year Evaluation,</w:t>
      </w:r>
    </w:p>
    <w:p w:rsidR="00CE0820" w:rsidRDefault="00673A34">
      <w:pPr>
        <w:pStyle w:val="BodyText"/>
        <w:ind w:left="940"/>
      </w:pPr>
      <w:proofErr w:type="spellStart"/>
      <w:r>
        <w:t>Remann</w:t>
      </w:r>
      <w:proofErr w:type="spellEnd"/>
      <w:r>
        <w:t xml:space="preserve"> Hall Women’s Project (RHWP), July 1, 2002 – June 30, 2003. Tacoma, WA: Museum of Glass: International Center for Contemporary Art.</w:t>
      </w:r>
    </w:p>
    <w:p w:rsidR="00CE0820" w:rsidRDefault="00CE0820">
      <w:pPr>
        <w:pStyle w:val="BodyText"/>
        <w:rPr>
          <w:sz w:val="24"/>
        </w:rPr>
      </w:pPr>
    </w:p>
    <w:p w:rsidR="007D1895" w:rsidRDefault="00673A34" w:rsidP="007D1895">
      <w:pPr>
        <w:ind w:right="1350"/>
      </w:pPr>
      <w:proofErr w:type="spellStart"/>
      <w:r>
        <w:t>Diehm</w:t>
      </w:r>
      <w:proofErr w:type="spellEnd"/>
      <w:r>
        <w:t xml:space="preserve">, T. &amp; </w:t>
      </w:r>
      <w:r>
        <w:rPr>
          <w:b/>
        </w:rPr>
        <w:t>Lazzari, M.M</w:t>
      </w:r>
      <w:r>
        <w:t xml:space="preserve">. (2003). Nurturing human diversities: Providing </w:t>
      </w:r>
    </w:p>
    <w:p w:rsidR="00CE0820" w:rsidRDefault="007D1895" w:rsidP="007D1895">
      <w:pPr>
        <w:ind w:right="1350"/>
      </w:pPr>
      <w:r>
        <w:tab/>
        <w:t xml:space="preserve">    </w:t>
      </w:r>
      <w:proofErr w:type="gramStart"/>
      <w:r w:rsidR="00673A34">
        <w:t>leadership</w:t>
      </w:r>
      <w:proofErr w:type="gramEnd"/>
      <w:r w:rsidR="00673A34">
        <w:t xml:space="preserve"> for institutional change. </w:t>
      </w:r>
      <w:r w:rsidR="00673A34">
        <w:rPr>
          <w:i/>
        </w:rPr>
        <w:t>Transformations</w:t>
      </w:r>
      <w:r w:rsidR="00673A34">
        <w:t xml:space="preserve">, </w:t>
      </w:r>
      <w:proofErr w:type="gramStart"/>
      <w:r w:rsidR="00673A34">
        <w:rPr>
          <w:i/>
        </w:rPr>
        <w:t>XIX</w:t>
      </w:r>
      <w:r w:rsidR="00673A34">
        <w:t>(</w:t>
      </w:r>
      <w:proofErr w:type="gramEnd"/>
      <w:r w:rsidR="00673A34">
        <w:t>1), 105-119.</w:t>
      </w:r>
    </w:p>
    <w:p w:rsidR="00502E67" w:rsidRDefault="00502E67" w:rsidP="007D1895">
      <w:pPr>
        <w:ind w:right="1350"/>
      </w:pPr>
    </w:p>
    <w:p w:rsidR="00502E67" w:rsidRDefault="00502E67" w:rsidP="00502E67">
      <w:pPr>
        <w:ind w:right="308"/>
        <w:rPr>
          <w:b/>
        </w:rPr>
      </w:pPr>
    </w:p>
    <w:p w:rsidR="00502E67" w:rsidRDefault="00673A34" w:rsidP="00502E67">
      <w:pPr>
        <w:ind w:right="308"/>
      </w:pPr>
      <w:r>
        <w:rPr>
          <w:b/>
        </w:rPr>
        <w:lastRenderedPageBreak/>
        <w:t>Lazzari, M</w:t>
      </w:r>
      <w:r>
        <w:t xml:space="preserve">. (2001). [Review of the book </w:t>
      </w:r>
      <w:r>
        <w:rPr>
          <w:i/>
        </w:rPr>
        <w:t>Critical condition: Feminism at the turn of the century</w:t>
      </w:r>
      <w:r>
        <w:t xml:space="preserve">]. </w:t>
      </w:r>
    </w:p>
    <w:p w:rsidR="00CE0820" w:rsidRDefault="00502E67" w:rsidP="00502E67">
      <w:pPr>
        <w:ind w:right="308"/>
      </w:pPr>
      <w:r>
        <w:tab/>
      </w:r>
      <w:r w:rsidR="00673A34">
        <w:rPr>
          <w:i/>
        </w:rPr>
        <w:t>AFFILIA: Journal of Women and Social Work</w:t>
      </w:r>
      <w:r w:rsidR="00673A34">
        <w:t xml:space="preserve">, </w:t>
      </w:r>
      <w:r w:rsidR="00673A34">
        <w:rPr>
          <w:i/>
        </w:rPr>
        <w:t>16</w:t>
      </w:r>
      <w:r w:rsidR="00673A34">
        <w:t>(3), 383-384.</w:t>
      </w:r>
    </w:p>
    <w:p w:rsidR="00502E67" w:rsidRDefault="00502E67" w:rsidP="00502E67">
      <w:pPr>
        <w:ind w:right="308"/>
      </w:pPr>
    </w:p>
    <w:p w:rsidR="00502E67" w:rsidRDefault="00673A34" w:rsidP="00502E67">
      <w:pPr>
        <w:ind w:right="308"/>
      </w:pPr>
      <w:proofErr w:type="spellStart"/>
      <w:r>
        <w:t>Jarrold</w:t>
      </w:r>
      <w:proofErr w:type="spellEnd"/>
      <w:r>
        <w:t>, J.L</w:t>
      </w:r>
      <w:proofErr w:type="gramStart"/>
      <w:r>
        <w:t>.&amp;</w:t>
      </w:r>
      <w:proofErr w:type="gramEnd"/>
      <w:r>
        <w:t xml:space="preserve"> </w:t>
      </w:r>
      <w:r>
        <w:rPr>
          <w:b/>
        </w:rPr>
        <w:t>Lazzari, M.M</w:t>
      </w:r>
      <w:r>
        <w:t xml:space="preserve">. (2001). The relational model of identity development: An essential </w:t>
      </w:r>
    </w:p>
    <w:p w:rsidR="00CE0820" w:rsidRDefault="00673A34" w:rsidP="00502E67">
      <w:pPr>
        <w:ind w:left="720" w:right="308"/>
      </w:pPr>
      <w:proofErr w:type="gramStart"/>
      <w:r>
        <w:t>curricular</w:t>
      </w:r>
      <w:proofErr w:type="gramEnd"/>
      <w:r>
        <w:t xml:space="preserve"> component for social work education and practice. </w:t>
      </w:r>
      <w:r>
        <w:rPr>
          <w:i/>
        </w:rPr>
        <w:t>The Journal of Baccalaureate Social Work</w:t>
      </w:r>
      <w:r>
        <w:t xml:space="preserve">, </w:t>
      </w:r>
      <w:r>
        <w:rPr>
          <w:i/>
        </w:rPr>
        <w:t>7</w:t>
      </w:r>
      <w:r>
        <w:t>(1). 95-109.</w:t>
      </w:r>
    </w:p>
    <w:p w:rsidR="00CE0820" w:rsidRDefault="00CE0820">
      <w:pPr>
        <w:pStyle w:val="BodyText"/>
        <w:spacing w:before="11"/>
        <w:rPr>
          <w:sz w:val="23"/>
        </w:rPr>
      </w:pPr>
    </w:p>
    <w:p w:rsidR="00CE0820" w:rsidRDefault="00673A34" w:rsidP="00502E67">
      <w:pPr>
        <w:pStyle w:val="BodyText"/>
        <w:spacing w:line="252" w:lineRule="exact"/>
      </w:pPr>
      <w:proofErr w:type="spellStart"/>
      <w:r>
        <w:t>Diehm</w:t>
      </w:r>
      <w:proofErr w:type="spellEnd"/>
      <w:r>
        <w:t xml:space="preserve">, T.M., &amp; </w:t>
      </w:r>
      <w:r>
        <w:rPr>
          <w:b/>
        </w:rPr>
        <w:t>Lazzari, M.M</w:t>
      </w:r>
      <w:r>
        <w:t>. (2001). The university’s role in promoting human</w:t>
      </w:r>
    </w:p>
    <w:p w:rsidR="00CE0820" w:rsidRDefault="00673A34" w:rsidP="00502E67">
      <w:pPr>
        <w:ind w:left="720"/>
      </w:pPr>
      <w:proofErr w:type="gramStart"/>
      <w:r>
        <w:t>rights</w:t>
      </w:r>
      <w:proofErr w:type="gramEnd"/>
      <w:r>
        <w:t xml:space="preserve"> through nurturing human diversities. In M.E. </w:t>
      </w:r>
      <w:proofErr w:type="spellStart"/>
      <w:r>
        <w:t>Swigonski</w:t>
      </w:r>
      <w:proofErr w:type="spellEnd"/>
      <w:r>
        <w:t xml:space="preserve">, R.S. Mama, &amp; K. Ward (Eds.), </w:t>
      </w:r>
      <w:r>
        <w:rPr>
          <w:i/>
        </w:rPr>
        <w:t>From hate crimes to human rights: A Tribute to Matthew Shepard</w:t>
      </w:r>
      <w:r>
        <w:t>. New York: Harrington Park Press.</w:t>
      </w:r>
    </w:p>
    <w:p w:rsidR="0076606B" w:rsidRDefault="0076606B"/>
    <w:p w:rsidR="00502E67" w:rsidRDefault="00673A34" w:rsidP="00502E67">
      <w:pPr>
        <w:spacing w:before="74"/>
        <w:ind w:right="649"/>
      </w:pPr>
      <w:proofErr w:type="spellStart"/>
      <w:r>
        <w:t>Diehm</w:t>
      </w:r>
      <w:proofErr w:type="spellEnd"/>
      <w:r>
        <w:t xml:space="preserve">, T.M., &amp; </w:t>
      </w:r>
      <w:r>
        <w:rPr>
          <w:b/>
        </w:rPr>
        <w:t xml:space="preserve">Lazzari, M.M. </w:t>
      </w:r>
      <w:r>
        <w:t xml:space="preserve">(2001). The university’s role in promoting human rights </w:t>
      </w:r>
      <w:r w:rsidR="00502E67">
        <w:tab/>
      </w:r>
      <w:r>
        <w:t xml:space="preserve">through nurturing human diversities. </w:t>
      </w:r>
      <w:r>
        <w:rPr>
          <w:i/>
        </w:rPr>
        <w:t>The Journal of Gay and Lesbian Social Services</w:t>
      </w:r>
      <w:r>
        <w:t xml:space="preserve">, </w:t>
      </w:r>
    </w:p>
    <w:p w:rsidR="00CE0820" w:rsidRDefault="00502E67" w:rsidP="00502E67">
      <w:pPr>
        <w:spacing w:before="74"/>
        <w:ind w:left="219" w:right="649"/>
      </w:pPr>
      <w:r>
        <w:tab/>
      </w:r>
      <w:r w:rsidR="00673A34">
        <w:rPr>
          <w:i/>
        </w:rPr>
        <w:t>13</w:t>
      </w:r>
      <w:r w:rsidR="00673A34">
        <w:t>(1/2). 171-189.</w:t>
      </w:r>
    </w:p>
    <w:p w:rsidR="00CE0820" w:rsidRDefault="00CE0820">
      <w:pPr>
        <w:pStyle w:val="BodyText"/>
        <w:spacing w:before="11"/>
        <w:rPr>
          <w:sz w:val="23"/>
        </w:rPr>
      </w:pPr>
    </w:p>
    <w:p w:rsidR="00502E67" w:rsidRDefault="00673A34" w:rsidP="00502E67">
      <w:pPr>
        <w:ind w:right="1736"/>
      </w:pPr>
      <w:proofErr w:type="spellStart"/>
      <w:r>
        <w:t>Tungate</w:t>
      </w:r>
      <w:proofErr w:type="spellEnd"/>
      <w:r>
        <w:t xml:space="preserve">, S., </w:t>
      </w:r>
      <w:r>
        <w:rPr>
          <w:b/>
        </w:rPr>
        <w:t>Lazzari, M</w:t>
      </w:r>
      <w:r>
        <w:t xml:space="preserve">., &amp; Buchan, V. (2001). Listening to student voices: An </w:t>
      </w:r>
    </w:p>
    <w:p w:rsidR="00CE0820" w:rsidRDefault="00673A34" w:rsidP="00502E67">
      <w:pPr>
        <w:ind w:left="720" w:right="1736"/>
      </w:pPr>
      <w:proofErr w:type="gramStart"/>
      <w:r>
        <w:t>essential</w:t>
      </w:r>
      <w:proofErr w:type="gramEnd"/>
      <w:r>
        <w:t xml:space="preserve"> element in social work education assessment. </w:t>
      </w:r>
      <w:r>
        <w:rPr>
          <w:i/>
        </w:rPr>
        <w:t>The Journal of Baccalaureate Social Work</w:t>
      </w:r>
      <w:r>
        <w:t xml:space="preserve">, </w:t>
      </w:r>
      <w:r>
        <w:rPr>
          <w:i/>
        </w:rPr>
        <w:t>6</w:t>
      </w:r>
      <w:r>
        <w:t>(2), 97-113.</w:t>
      </w:r>
    </w:p>
    <w:p w:rsidR="00CE0820" w:rsidRDefault="00CE0820">
      <w:pPr>
        <w:pStyle w:val="BodyText"/>
      </w:pPr>
    </w:p>
    <w:p w:rsidR="00502E67" w:rsidRDefault="00673A34" w:rsidP="00502E67">
      <w:pPr>
        <w:spacing w:before="1"/>
        <w:ind w:right="468"/>
      </w:pPr>
      <w:r>
        <w:rPr>
          <w:b/>
        </w:rPr>
        <w:t>Lazzari, M.M</w:t>
      </w:r>
      <w:r>
        <w:t xml:space="preserve">., Ford, H.R., &amp; </w:t>
      </w:r>
      <w:proofErr w:type="spellStart"/>
      <w:r>
        <w:t>Haughey</w:t>
      </w:r>
      <w:proofErr w:type="spellEnd"/>
      <w:r>
        <w:t xml:space="preserve">, K.J. (1998). Making a difference: Women of action in </w:t>
      </w:r>
    </w:p>
    <w:p w:rsidR="00CE0820" w:rsidRDefault="00673A34" w:rsidP="009A4D3A">
      <w:pPr>
        <w:spacing w:before="1"/>
        <w:ind w:left="720" w:right="468"/>
      </w:pPr>
      <w:proofErr w:type="gramStart"/>
      <w:r>
        <w:t>the</w:t>
      </w:r>
      <w:proofErr w:type="gramEnd"/>
      <w:r>
        <w:t xml:space="preserve"> community. In P.L. </w:t>
      </w:r>
      <w:proofErr w:type="spellStart"/>
      <w:r>
        <w:t>Ewalt</w:t>
      </w:r>
      <w:proofErr w:type="spellEnd"/>
      <w:r>
        <w:t xml:space="preserve">, E.M. Freeman, &amp; D.L. Poole (Eds.), </w:t>
      </w:r>
      <w:r>
        <w:rPr>
          <w:i/>
        </w:rPr>
        <w:t>Community building: Renewal, well-being, and shared responsibility</w:t>
      </w:r>
      <w:r>
        <w:t>,</w:t>
      </w:r>
      <w:r w:rsidR="009A4D3A">
        <w:t xml:space="preserve"> </w:t>
      </w:r>
      <w:r>
        <w:t>165-176.Washington, DC: NASW Press. (Original work published 1996)</w:t>
      </w:r>
    </w:p>
    <w:p w:rsidR="00CE0820" w:rsidRDefault="00CE0820">
      <w:pPr>
        <w:pStyle w:val="BodyText"/>
        <w:spacing w:before="3"/>
        <w:rPr>
          <w:sz w:val="28"/>
        </w:rPr>
      </w:pPr>
    </w:p>
    <w:p w:rsidR="00502E67" w:rsidRDefault="00673A34" w:rsidP="00502E67">
      <w:pPr>
        <w:ind w:right="1109"/>
      </w:pPr>
      <w:r>
        <w:t xml:space="preserve">Buchan, V.V., &amp; </w:t>
      </w:r>
      <w:r>
        <w:rPr>
          <w:b/>
        </w:rPr>
        <w:t xml:space="preserve">Lazzari, M.M. </w:t>
      </w:r>
      <w:r>
        <w:t xml:space="preserve">(1997/in press).  Social work in rural interdisciplinary </w:t>
      </w:r>
    </w:p>
    <w:p w:rsidR="00CE0820" w:rsidRDefault="00673A34" w:rsidP="00502E67">
      <w:pPr>
        <w:ind w:left="720" w:right="1109"/>
      </w:pPr>
      <w:proofErr w:type="gramStart"/>
      <w:r>
        <w:t>health</w:t>
      </w:r>
      <w:proofErr w:type="gramEnd"/>
      <w:r>
        <w:t xml:space="preserve"> care: Tasks, roles, and visions as members of the team. </w:t>
      </w:r>
      <w:r>
        <w:rPr>
          <w:i/>
        </w:rPr>
        <w:t>Human Services in the Rural Environment</w:t>
      </w:r>
      <w:r>
        <w:t>,</w:t>
      </w:r>
      <w:r>
        <w:rPr>
          <w:spacing w:val="-6"/>
        </w:rPr>
        <w:t xml:space="preserve"> </w:t>
      </w:r>
      <w:r>
        <w:rPr>
          <w:i/>
        </w:rPr>
        <w:t>20</w:t>
      </w:r>
      <w:r>
        <w:t>(3).</w:t>
      </w:r>
    </w:p>
    <w:p w:rsidR="00CE0820" w:rsidRDefault="00CE0820">
      <w:pPr>
        <w:pStyle w:val="BodyText"/>
        <w:rPr>
          <w:sz w:val="24"/>
        </w:rPr>
      </w:pPr>
    </w:p>
    <w:p w:rsidR="00CE0820" w:rsidRDefault="00673A34" w:rsidP="00502E67">
      <w:pPr>
        <w:pStyle w:val="BodyText"/>
        <w:spacing w:line="252" w:lineRule="exact"/>
      </w:pPr>
      <w:r>
        <w:rPr>
          <w:b/>
        </w:rPr>
        <w:t>Lazzari, M.M.</w:t>
      </w:r>
      <w:r>
        <w:t xml:space="preserve">, Ford, H.R., &amp; </w:t>
      </w:r>
      <w:proofErr w:type="spellStart"/>
      <w:r>
        <w:t>Haughey</w:t>
      </w:r>
      <w:proofErr w:type="spellEnd"/>
      <w:r>
        <w:t>, K.J. (1996, November). Authors’ Response</w:t>
      </w:r>
    </w:p>
    <w:p w:rsidR="00CE0820" w:rsidRDefault="00673A34">
      <w:pPr>
        <w:pStyle w:val="BodyText"/>
        <w:ind w:left="941" w:right="649" w:hanging="1"/>
      </w:pPr>
      <w:proofErr w:type="gramStart"/>
      <w:r>
        <w:t>to</w:t>
      </w:r>
      <w:proofErr w:type="gramEnd"/>
      <w:r>
        <w:t xml:space="preserve"> T. Mizrahi: Making a difference [Letter to the editor]. </w:t>
      </w:r>
      <w:r>
        <w:rPr>
          <w:i/>
        </w:rPr>
        <w:t>Social Work</w:t>
      </w:r>
      <w:r>
        <w:t xml:space="preserve">, </w:t>
      </w:r>
      <w:r>
        <w:rPr>
          <w:i/>
        </w:rPr>
        <w:t>41</w:t>
      </w:r>
      <w:r>
        <w:t>(6), 683- 684.</w:t>
      </w:r>
    </w:p>
    <w:p w:rsidR="00502E67" w:rsidRDefault="00502E67">
      <w:pPr>
        <w:pStyle w:val="BodyText"/>
        <w:ind w:left="941" w:right="649" w:hanging="1"/>
      </w:pPr>
    </w:p>
    <w:p w:rsidR="00502E67" w:rsidRDefault="00673A34" w:rsidP="00502E67">
      <w:pPr>
        <w:rPr>
          <w:i/>
        </w:rPr>
      </w:pPr>
      <w:r>
        <w:rPr>
          <w:b/>
        </w:rPr>
        <w:t>Lazzari, M.M.</w:t>
      </w:r>
      <w:r>
        <w:t xml:space="preserve">, </w:t>
      </w:r>
      <w:proofErr w:type="spellStart"/>
      <w:r>
        <w:t>Banman</w:t>
      </w:r>
      <w:proofErr w:type="spellEnd"/>
      <w:r>
        <w:t>, N.A., &amp; Jackson, R.L. (1996). Studen</w:t>
      </w:r>
      <w:r w:rsidR="00502E67">
        <w:t>ts and faculty as co- teachers</w:t>
      </w:r>
      <w:r w:rsidR="00502E67">
        <w:tab/>
      </w:r>
      <w:r>
        <w:t xml:space="preserve">Processes of self-efficacy and educational empowerment. </w:t>
      </w:r>
      <w:r>
        <w:rPr>
          <w:i/>
        </w:rPr>
        <w:t xml:space="preserve">The Journal of </w:t>
      </w:r>
    </w:p>
    <w:p w:rsidR="00CE0820" w:rsidRDefault="00502E67" w:rsidP="00502E67">
      <w:r>
        <w:rPr>
          <w:i/>
        </w:rPr>
        <w:tab/>
      </w:r>
      <w:r w:rsidR="00673A34">
        <w:rPr>
          <w:i/>
        </w:rPr>
        <w:t>Baccalaureate Social Work</w:t>
      </w:r>
      <w:r w:rsidR="00673A34">
        <w:t xml:space="preserve">, </w:t>
      </w:r>
      <w:r w:rsidR="00673A34">
        <w:rPr>
          <w:i/>
        </w:rPr>
        <w:t>2</w:t>
      </w:r>
      <w:r w:rsidR="00673A34">
        <w:t>(1), 133-150.</w:t>
      </w:r>
    </w:p>
    <w:p w:rsidR="00AF724B" w:rsidRDefault="00AF724B" w:rsidP="00502E67"/>
    <w:p w:rsidR="00AF724B" w:rsidRDefault="00673A34" w:rsidP="00AF724B">
      <w:pPr>
        <w:pStyle w:val="BodyText"/>
        <w:ind w:right="599"/>
      </w:pPr>
      <w:r>
        <w:rPr>
          <w:b/>
        </w:rPr>
        <w:t>Lazzari, M.M.</w:t>
      </w:r>
      <w:r>
        <w:t xml:space="preserve">, Ford, H.R., &amp; </w:t>
      </w:r>
      <w:proofErr w:type="spellStart"/>
      <w:r>
        <w:t>Haughey</w:t>
      </w:r>
      <w:proofErr w:type="spellEnd"/>
      <w:r>
        <w:t xml:space="preserve">, K.J. (1996). Making a difference: Women of action in </w:t>
      </w:r>
    </w:p>
    <w:p w:rsidR="00CE0820" w:rsidRDefault="00AF724B" w:rsidP="00AF724B">
      <w:pPr>
        <w:pStyle w:val="BodyText"/>
        <w:ind w:right="599"/>
      </w:pPr>
      <w:r>
        <w:tab/>
      </w:r>
      <w:proofErr w:type="gramStart"/>
      <w:r w:rsidR="00673A34">
        <w:t>the</w:t>
      </w:r>
      <w:proofErr w:type="gramEnd"/>
      <w:r w:rsidR="00673A34">
        <w:t xml:space="preserve"> community. </w:t>
      </w:r>
      <w:r w:rsidR="00673A34">
        <w:rPr>
          <w:i/>
        </w:rPr>
        <w:t>Social Work</w:t>
      </w:r>
      <w:r w:rsidR="00673A34">
        <w:t xml:space="preserve">, </w:t>
      </w:r>
      <w:r w:rsidR="00673A34">
        <w:rPr>
          <w:i/>
        </w:rPr>
        <w:t>41</w:t>
      </w:r>
      <w:r w:rsidR="00673A34">
        <w:t>(2), 197-205.</w:t>
      </w:r>
    </w:p>
    <w:p w:rsidR="00CE0820" w:rsidRDefault="00CE0820">
      <w:pPr>
        <w:pStyle w:val="BodyText"/>
        <w:rPr>
          <w:sz w:val="24"/>
        </w:rPr>
      </w:pPr>
    </w:p>
    <w:p w:rsidR="00AF724B" w:rsidRDefault="00673A34" w:rsidP="00AF724B">
      <w:pPr>
        <w:pStyle w:val="BodyText"/>
        <w:ind w:right="308"/>
      </w:pPr>
      <w:r>
        <w:t xml:space="preserve">Buchan, V., </w:t>
      </w:r>
      <w:r>
        <w:rPr>
          <w:b/>
        </w:rPr>
        <w:t>Lazzari, M.</w:t>
      </w:r>
      <w:r>
        <w:t xml:space="preserve">, &amp; Jones, W. (1994). Just what do the customers want? Glad you asked. </w:t>
      </w:r>
    </w:p>
    <w:p w:rsidR="00CE0820" w:rsidRDefault="00AF724B" w:rsidP="00AF724B">
      <w:pPr>
        <w:pStyle w:val="BodyText"/>
        <w:ind w:right="308"/>
      </w:pPr>
      <w:r>
        <w:tab/>
      </w:r>
      <w:r w:rsidR="00673A34">
        <w:rPr>
          <w:i/>
        </w:rPr>
        <w:t>Fire Chief</w:t>
      </w:r>
      <w:r w:rsidR="00673A34">
        <w:t xml:space="preserve">, </w:t>
      </w:r>
      <w:r w:rsidR="00673A34">
        <w:rPr>
          <w:i/>
        </w:rPr>
        <w:t>38</w:t>
      </w:r>
      <w:r w:rsidR="00673A34">
        <w:t>(8), 76-84.</w:t>
      </w:r>
    </w:p>
    <w:p w:rsidR="00CE0820" w:rsidRDefault="00CE0820">
      <w:pPr>
        <w:pStyle w:val="BodyText"/>
        <w:spacing w:before="1"/>
        <w:rPr>
          <w:sz w:val="24"/>
        </w:rPr>
      </w:pPr>
    </w:p>
    <w:p w:rsidR="00AF724B" w:rsidRDefault="00673A34" w:rsidP="00AF724B">
      <w:pPr>
        <w:pStyle w:val="BodyText"/>
      </w:pPr>
      <w:r>
        <w:t xml:space="preserve">Buchan, V., </w:t>
      </w:r>
      <w:r>
        <w:rPr>
          <w:b/>
        </w:rPr>
        <w:t>Lazzari, M</w:t>
      </w:r>
      <w:r>
        <w:t xml:space="preserve">., Adams, L., &amp; </w:t>
      </w:r>
      <w:proofErr w:type="spellStart"/>
      <w:r>
        <w:t>Rupnow</w:t>
      </w:r>
      <w:proofErr w:type="spellEnd"/>
      <w:r>
        <w:t xml:space="preserve">, J. (1994). The role of medical social work in </w:t>
      </w:r>
    </w:p>
    <w:p w:rsidR="00CE0820" w:rsidRDefault="00AF724B" w:rsidP="00AF724B">
      <w:pPr>
        <w:pStyle w:val="BodyText"/>
      </w:pPr>
      <w:r>
        <w:tab/>
      </w:r>
      <w:proofErr w:type="gramStart"/>
      <w:r w:rsidR="00673A34">
        <w:t>interdisciplinary</w:t>
      </w:r>
      <w:proofErr w:type="gramEnd"/>
      <w:r w:rsidR="00673A34">
        <w:t xml:space="preserve"> health care. Denver, CO (Research Report in partial fulfillment of</w:t>
      </w:r>
    </w:p>
    <w:p w:rsidR="00CE0820" w:rsidRDefault="00673A34" w:rsidP="00AF724B">
      <w:pPr>
        <w:pStyle w:val="BodyText"/>
        <w:ind w:firstLine="720"/>
      </w:pPr>
      <w:r>
        <w:t>H.R.S.A. Contract: 240-BHPr-52(3) AHL).</w:t>
      </w:r>
    </w:p>
    <w:p w:rsidR="00CE0820" w:rsidRDefault="00CE0820">
      <w:pPr>
        <w:pStyle w:val="BodyText"/>
        <w:spacing w:before="11"/>
        <w:rPr>
          <w:sz w:val="23"/>
        </w:rPr>
      </w:pPr>
    </w:p>
    <w:p w:rsidR="00CE0820" w:rsidRDefault="00673A34" w:rsidP="00AF724B">
      <w:pPr>
        <w:pStyle w:val="BodyText"/>
        <w:spacing w:line="252" w:lineRule="exact"/>
      </w:pPr>
      <w:r>
        <w:t xml:space="preserve">Buchan, V.V., &amp; </w:t>
      </w:r>
      <w:r>
        <w:rPr>
          <w:b/>
        </w:rPr>
        <w:t xml:space="preserve">Lazzari, M.M. </w:t>
      </w:r>
      <w:r>
        <w:t>(1993). Household and business community surveys.</w:t>
      </w:r>
    </w:p>
    <w:p w:rsidR="00CE0820" w:rsidRDefault="00673A34" w:rsidP="00AF724B">
      <w:pPr>
        <w:pStyle w:val="BodyText"/>
        <w:spacing w:line="252" w:lineRule="exact"/>
        <w:ind w:firstLine="720"/>
      </w:pPr>
      <w:r>
        <w:t>Fort Collins, CO (Research Report for the Poudre Fire Authority).</w:t>
      </w:r>
    </w:p>
    <w:p w:rsidR="00CE0820" w:rsidRDefault="00CE0820">
      <w:pPr>
        <w:pStyle w:val="BodyText"/>
        <w:spacing w:before="1"/>
        <w:rPr>
          <w:sz w:val="24"/>
        </w:rPr>
      </w:pPr>
    </w:p>
    <w:p w:rsidR="007D1895" w:rsidRDefault="007D1895">
      <w:pPr>
        <w:ind w:left="940" w:right="969" w:hanging="721"/>
      </w:pPr>
    </w:p>
    <w:p w:rsidR="00CE0820" w:rsidRDefault="00673A34">
      <w:pPr>
        <w:ind w:left="940" w:right="969" w:hanging="721"/>
      </w:pPr>
      <w:proofErr w:type="spellStart"/>
      <w:r>
        <w:t>Geissinger</w:t>
      </w:r>
      <w:proofErr w:type="spellEnd"/>
      <w:r>
        <w:t xml:space="preserve">, C., </w:t>
      </w:r>
      <w:r>
        <w:rPr>
          <w:b/>
        </w:rPr>
        <w:t>Lazzari, M.</w:t>
      </w:r>
      <w:r>
        <w:t xml:space="preserve">, Porter, M., &amp; </w:t>
      </w:r>
      <w:proofErr w:type="spellStart"/>
      <w:r>
        <w:t>Tungate</w:t>
      </w:r>
      <w:proofErr w:type="spellEnd"/>
      <w:r>
        <w:t xml:space="preserve">, S. (1993). Rural women and isolation: Pathways to reconnection. </w:t>
      </w:r>
      <w:r>
        <w:rPr>
          <w:i/>
        </w:rPr>
        <w:t>AFFILIA: Journal of Women and Social Work</w:t>
      </w:r>
      <w:r>
        <w:t xml:space="preserve">, </w:t>
      </w:r>
      <w:r>
        <w:rPr>
          <w:i/>
        </w:rPr>
        <w:t>8</w:t>
      </w:r>
      <w:r>
        <w:t>(3), 277-299.</w:t>
      </w:r>
    </w:p>
    <w:p w:rsidR="00CE0820" w:rsidRDefault="00CE0820">
      <w:pPr>
        <w:pStyle w:val="BodyText"/>
        <w:spacing w:before="11"/>
        <w:rPr>
          <w:sz w:val="23"/>
        </w:rPr>
      </w:pPr>
    </w:p>
    <w:p w:rsidR="00CE0820" w:rsidRDefault="00673A34">
      <w:pPr>
        <w:pStyle w:val="BodyText"/>
        <w:ind w:left="940" w:right="969" w:hanging="721"/>
      </w:pPr>
      <w:r>
        <w:rPr>
          <w:b/>
        </w:rPr>
        <w:t>Lazzari, M.</w:t>
      </w:r>
      <w:r>
        <w:t>, &amp; Scott, A. (1992). Rural crisis network training package. (Available from Department of Institutions, Division of Mental Health, Colorado Rural Crisis Study, 3520 West Oxford Ave., Denver, CO 80236)</w:t>
      </w:r>
    </w:p>
    <w:p w:rsidR="00CE0820" w:rsidRDefault="00CE0820">
      <w:pPr>
        <w:pStyle w:val="BodyText"/>
        <w:rPr>
          <w:sz w:val="24"/>
        </w:rPr>
      </w:pPr>
    </w:p>
    <w:p w:rsidR="00CE0820" w:rsidRDefault="00673A34">
      <w:pPr>
        <w:ind w:left="939" w:hanging="721"/>
      </w:pPr>
      <w:r>
        <w:rPr>
          <w:b/>
        </w:rPr>
        <w:t xml:space="preserve">Lazzari, M. </w:t>
      </w:r>
      <w:r>
        <w:t xml:space="preserve">(1992). [Review of book </w:t>
      </w:r>
      <w:r>
        <w:rPr>
          <w:i/>
        </w:rPr>
        <w:t>Gays, lesbians, and their therapists: Studies in psychotherapy</w:t>
      </w:r>
      <w:r>
        <w:t xml:space="preserve">]. </w:t>
      </w:r>
      <w:r>
        <w:rPr>
          <w:i/>
        </w:rPr>
        <w:t>AFFILIA: Journal of Women and Social Work</w:t>
      </w:r>
      <w:r>
        <w:t xml:space="preserve">, </w:t>
      </w:r>
      <w:r>
        <w:rPr>
          <w:i/>
        </w:rPr>
        <w:t>7</w:t>
      </w:r>
      <w:r>
        <w:t>(1), 117-118.</w:t>
      </w:r>
    </w:p>
    <w:p w:rsidR="00CE0820" w:rsidRDefault="00CE0820"/>
    <w:p w:rsidR="00CE0820" w:rsidRDefault="00673A34">
      <w:pPr>
        <w:pStyle w:val="BodyText"/>
        <w:spacing w:before="74"/>
        <w:ind w:left="940" w:right="549" w:hanging="721"/>
      </w:pPr>
      <w:r>
        <w:rPr>
          <w:b/>
        </w:rPr>
        <w:t xml:space="preserve">Lazzari, M. </w:t>
      </w:r>
      <w:r>
        <w:t>(1992). Parallel question sets for field instructors and students to define empowerment within their supervisory relationships [HAPI on-line database record]. Pittsburgh, PA: Behavioral Measurement Database Services (Producer). McLean, VA: BRS Search Service (on-line Vendor).</w:t>
      </w:r>
    </w:p>
    <w:p w:rsidR="00CE0820" w:rsidRDefault="00CE0820">
      <w:pPr>
        <w:pStyle w:val="BodyText"/>
        <w:spacing w:before="10"/>
        <w:rPr>
          <w:sz w:val="23"/>
        </w:rPr>
      </w:pPr>
    </w:p>
    <w:p w:rsidR="00CE0820" w:rsidRDefault="00673A34">
      <w:pPr>
        <w:ind w:left="929" w:hanging="719"/>
      </w:pPr>
      <w:r>
        <w:rPr>
          <w:b/>
        </w:rPr>
        <w:t>Lazzari, M</w:t>
      </w:r>
      <w:r>
        <w:t xml:space="preserve">. (1991). Feminism, empowerment, and field education. </w:t>
      </w:r>
      <w:r>
        <w:rPr>
          <w:i/>
        </w:rPr>
        <w:t>AFFILIA: Journal of Women and Social Work</w:t>
      </w:r>
      <w:r>
        <w:t xml:space="preserve">, </w:t>
      </w:r>
      <w:r>
        <w:rPr>
          <w:i/>
        </w:rPr>
        <w:t>6</w:t>
      </w:r>
      <w:r>
        <w:t>(4), 71-87.</w:t>
      </w:r>
    </w:p>
    <w:p w:rsidR="00CE0820" w:rsidRDefault="00CE0820">
      <w:pPr>
        <w:pStyle w:val="BodyText"/>
        <w:spacing w:before="1"/>
        <w:rPr>
          <w:sz w:val="20"/>
        </w:rPr>
      </w:pPr>
    </w:p>
    <w:p w:rsidR="00CE0820" w:rsidRDefault="00673A34">
      <w:pPr>
        <w:pStyle w:val="BodyText"/>
        <w:spacing w:line="252" w:lineRule="exact"/>
        <w:ind w:left="211"/>
      </w:pPr>
      <w:r>
        <w:rPr>
          <w:b/>
        </w:rPr>
        <w:t xml:space="preserve">Lazzari, M. </w:t>
      </w:r>
      <w:r>
        <w:t>(1985). Boulder Valley School District: Title IX gender equity profile.</w:t>
      </w:r>
    </w:p>
    <w:p w:rsidR="00CE0820" w:rsidRDefault="00673A34">
      <w:pPr>
        <w:pStyle w:val="BodyText"/>
        <w:ind w:left="941" w:right="969"/>
      </w:pPr>
      <w:r>
        <w:t>Boulder, CO: Boulder Valley Public Schools. (ERIC Document Reproduction Service No. ED266085)</w:t>
      </w:r>
    </w:p>
    <w:p w:rsidR="00CE0820" w:rsidRDefault="00CE0820">
      <w:pPr>
        <w:pStyle w:val="BodyText"/>
        <w:spacing w:before="1"/>
      </w:pPr>
    </w:p>
    <w:p w:rsidR="00CE0820" w:rsidRDefault="00673A34">
      <w:pPr>
        <w:pStyle w:val="BodyText"/>
        <w:ind w:left="912" w:right="505" w:hanging="721"/>
      </w:pPr>
      <w:proofErr w:type="spellStart"/>
      <w:r>
        <w:t>Bentzen</w:t>
      </w:r>
      <w:proofErr w:type="spellEnd"/>
      <w:r>
        <w:t xml:space="preserve">, N., </w:t>
      </w:r>
      <w:proofErr w:type="spellStart"/>
      <w:r>
        <w:t>Coonelly</w:t>
      </w:r>
      <w:proofErr w:type="spellEnd"/>
      <w:r>
        <w:t xml:space="preserve">, M., </w:t>
      </w:r>
      <w:r>
        <w:rPr>
          <w:b/>
        </w:rPr>
        <w:t>Lazzari, M.</w:t>
      </w:r>
      <w:r>
        <w:t xml:space="preserve">, &amp; Nelson, K. (1979, June). Adaptive behavior guide. (Available from Boulder Valley Public Schools, Department of Special Education, </w:t>
      </w:r>
      <w:proofErr w:type="gramStart"/>
      <w:r>
        <w:t>Boulder</w:t>
      </w:r>
      <w:proofErr w:type="gramEnd"/>
      <w:r>
        <w:t>, CO, 80303)</w:t>
      </w:r>
    </w:p>
    <w:p w:rsidR="00CE0820" w:rsidRDefault="00CE0820">
      <w:pPr>
        <w:pStyle w:val="BodyText"/>
        <w:rPr>
          <w:sz w:val="24"/>
        </w:rPr>
      </w:pPr>
    </w:p>
    <w:p w:rsidR="00CE0820" w:rsidRDefault="00673A34">
      <w:pPr>
        <w:ind w:left="1048" w:right="1350" w:hanging="829"/>
      </w:pPr>
      <w:r>
        <w:rPr>
          <w:b/>
        </w:rPr>
        <w:t xml:space="preserve">Lazzari, M. </w:t>
      </w:r>
      <w:r>
        <w:t xml:space="preserve">(1968). Meeting human needs at Regis House. </w:t>
      </w:r>
      <w:r>
        <w:rPr>
          <w:i/>
        </w:rPr>
        <w:t>Social Service Review</w:t>
      </w:r>
      <w:r>
        <w:t xml:space="preserve">, </w:t>
      </w:r>
      <w:r>
        <w:rPr>
          <w:i/>
        </w:rPr>
        <w:t>31</w:t>
      </w:r>
      <w:r>
        <w:t>(3), 23, 40, 43, 44, 47.</w:t>
      </w:r>
    </w:p>
    <w:p w:rsidR="00CE0820" w:rsidRDefault="00CE0820">
      <w:pPr>
        <w:pStyle w:val="BodyText"/>
        <w:spacing w:before="10"/>
        <w:rPr>
          <w:sz w:val="24"/>
        </w:rPr>
      </w:pPr>
    </w:p>
    <w:p w:rsidR="007B75BD" w:rsidRDefault="007B75BD">
      <w:pPr>
        <w:pStyle w:val="Heading1"/>
        <w:ind w:left="1159"/>
      </w:pPr>
    </w:p>
    <w:p w:rsidR="00CE0820" w:rsidRDefault="00673A34">
      <w:pPr>
        <w:pStyle w:val="Heading1"/>
        <w:ind w:left="1159"/>
      </w:pPr>
      <w:r>
        <w:t>PRESENTATIONS</w:t>
      </w:r>
    </w:p>
    <w:p w:rsidR="00CE0820" w:rsidRDefault="00CE0820">
      <w:pPr>
        <w:pStyle w:val="BodyText"/>
        <w:spacing w:before="7"/>
        <w:rPr>
          <w:b/>
          <w:sz w:val="21"/>
        </w:rPr>
      </w:pPr>
    </w:p>
    <w:p w:rsidR="00CE0820" w:rsidRDefault="00673A34">
      <w:pPr>
        <w:spacing w:line="237" w:lineRule="auto"/>
        <w:ind w:left="265" w:right="290"/>
      </w:pPr>
      <w:r>
        <w:rPr>
          <w:i/>
        </w:rPr>
        <w:t xml:space="preserve">When to retire? What comes next? Choices and meaningful life post-“job” </w:t>
      </w:r>
      <w:r>
        <w:t>October 2016. Panel presentation (refereed) at Council on Social Work Education 62</w:t>
      </w:r>
      <w:proofErr w:type="spellStart"/>
      <w:r>
        <w:rPr>
          <w:position w:val="8"/>
          <w:sz w:val="14"/>
        </w:rPr>
        <w:t>nd</w:t>
      </w:r>
      <w:proofErr w:type="spellEnd"/>
      <w:r>
        <w:rPr>
          <w:position w:val="8"/>
          <w:sz w:val="14"/>
        </w:rPr>
        <w:t xml:space="preserve"> </w:t>
      </w:r>
      <w:r>
        <w:t xml:space="preserve">Annual Program Meeting, Atlanta, GA, with Alvarez, A.R., </w:t>
      </w:r>
      <w:proofErr w:type="spellStart"/>
      <w:r>
        <w:t>Danis</w:t>
      </w:r>
      <w:proofErr w:type="spellEnd"/>
      <w:r>
        <w:t>, F. &amp; Hutchison, E.D.</w:t>
      </w:r>
    </w:p>
    <w:p w:rsidR="00CE0820" w:rsidRDefault="00CE0820">
      <w:pPr>
        <w:pStyle w:val="BodyText"/>
        <w:spacing w:before="5"/>
        <w:rPr>
          <w:sz w:val="25"/>
        </w:rPr>
      </w:pPr>
    </w:p>
    <w:p w:rsidR="00CE0820" w:rsidRDefault="00673A34">
      <w:pPr>
        <w:spacing w:line="254" w:lineRule="auto"/>
        <w:ind w:left="265" w:right="452"/>
      </w:pPr>
      <w:r>
        <w:rPr>
          <w:i/>
        </w:rPr>
        <w:t>Dangers and opportunities for social work educators self-disclosing as feminist</w:t>
      </w:r>
      <w:r>
        <w:t>. October 2015. Discussion Group (refereed) at Council on Social Work Education 61</w:t>
      </w:r>
      <w:proofErr w:type="spellStart"/>
      <w:r>
        <w:rPr>
          <w:position w:val="8"/>
          <w:sz w:val="14"/>
        </w:rPr>
        <w:t>st</w:t>
      </w:r>
      <w:proofErr w:type="spellEnd"/>
      <w:r>
        <w:rPr>
          <w:position w:val="8"/>
          <w:sz w:val="14"/>
        </w:rPr>
        <w:t xml:space="preserve"> </w:t>
      </w:r>
      <w:r>
        <w:t>Annual Program Meeting, Denver, CO with A.R. Alvarez.</w:t>
      </w:r>
    </w:p>
    <w:p w:rsidR="00CE0820" w:rsidRDefault="00CE0820">
      <w:pPr>
        <w:pStyle w:val="BodyText"/>
        <w:spacing w:before="8"/>
        <w:rPr>
          <w:sz w:val="23"/>
        </w:rPr>
      </w:pPr>
    </w:p>
    <w:p w:rsidR="00CE0820" w:rsidRDefault="00673A34">
      <w:pPr>
        <w:spacing w:line="254" w:lineRule="auto"/>
        <w:ind w:left="265" w:right="308"/>
      </w:pPr>
      <w:r>
        <w:rPr>
          <w:i/>
        </w:rPr>
        <w:t xml:space="preserve">Mentoring feminist social work academics: The CSWE women’s council and relational cultural </w:t>
      </w:r>
      <w:r w:rsidR="00B20897">
        <w:rPr>
          <w:i/>
        </w:rPr>
        <w:t>t</w:t>
      </w:r>
      <w:r>
        <w:rPr>
          <w:i/>
        </w:rPr>
        <w:t>heory</w:t>
      </w:r>
      <w:r>
        <w:t>. October 2014. Paper presentation (refereed) at Council on Social Work Education 60</w:t>
      </w:r>
      <w:proofErr w:type="spellStart"/>
      <w:r>
        <w:rPr>
          <w:position w:val="8"/>
          <w:sz w:val="14"/>
        </w:rPr>
        <w:t>th</w:t>
      </w:r>
      <w:proofErr w:type="spellEnd"/>
      <w:r>
        <w:rPr>
          <w:position w:val="8"/>
          <w:sz w:val="14"/>
        </w:rPr>
        <w:t xml:space="preserve"> </w:t>
      </w:r>
      <w:r>
        <w:t xml:space="preserve">Annual Program Meeting, Tampa, FL, with A.R. </w:t>
      </w:r>
      <w:proofErr w:type="spellStart"/>
      <w:r>
        <w:t>Alverez</w:t>
      </w:r>
      <w:proofErr w:type="spellEnd"/>
      <w:r>
        <w:t>.</w:t>
      </w:r>
    </w:p>
    <w:p w:rsidR="00CE0820" w:rsidRDefault="00CE0820" w:rsidP="007E6731">
      <w:pPr>
        <w:pStyle w:val="BodyText"/>
        <w:spacing w:before="9"/>
        <w:rPr>
          <w:sz w:val="28"/>
        </w:rPr>
      </w:pPr>
    </w:p>
    <w:p w:rsidR="00CE0820" w:rsidRDefault="00673A34" w:rsidP="007E6731">
      <w:pPr>
        <w:ind w:left="220" w:right="969" w:hanging="1"/>
      </w:pPr>
      <w:r>
        <w:rPr>
          <w:i/>
        </w:rPr>
        <w:t xml:space="preserve">The power of relational mentoring episodes for feminist social work educators. </w:t>
      </w:r>
      <w:r>
        <w:t>October 2013. Roundtable (refereed) at Council on Social Work Education 5</w:t>
      </w:r>
      <w:r w:rsidR="007E6731">
        <w:t>9</w:t>
      </w:r>
      <w:r w:rsidR="007E6731" w:rsidRPr="007E6731">
        <w:rPr>
          <w:vertAlign w:val="superscript"/>
        </w:rPr>
        <w:t>th</w:t>
      </w:r>
      <w:r w:rsidR="007E6731">
        <w:t xml:space="preserve"> </w:t>
      </w:r>
      <w:r>
        <w:t>Annual Program</w:t>
      </w:r>
    </w:p>
    <w:p w:rsidR="00CE0820" w:rsidRDefault="00673A34" w:rsidP="007E6731">
      <w:pPr>
        <w:pStyle w:val="BodyText"/>
        <w:ind w:left="221"/>
      </w:pPr>
      <w:r>
        <w:t>Meeting, Dallas, TX, with A.R. Alvarez.</w:t>
      </w:r>
    </w:p>
    <w:p w:rsidR="00CE0820" w:rsidRDefault="00CE0820">
      <w:pPr>
        <w:pStyle w:val="BodyText"/>
        <w:spacing w:before="3"/>
        <w:rPr>
          <w:sz w:val="30"/>
        </w:rPr>
      </w:pPr>
    </w:p>
    <w:p w:rsidR="00CE0820" w:rsidRDefault="00673A34" w:rsidP="007E6731">
      <w:pPr>
        <w:spacing w:before="1"/>
        <w:ind w:left="221" w:right="649" w:hanging="1"/>
      </w:pPr>
      <w:r>
        <w:rPr>
          <w:i/>
        </w:rPr>
        <w:lastRenderedPageBreak/>
        <w:t xml:space="preserve">The application of relational cultural theory to mentoring of feminist academics. </w:t>
      </w:r>
      <w:r>
        <w:t xml:space="preserve">October 2013. Paper presentation (refereed) at the </w:t>
      </w:r>
      <w:r w:rsidR="007E6731">
        <w:t>6</w:t>
      </w:r>
      <w:r w:rsidR="007E6731" w:rsidRPr="007E6731">
        <w:rPr>
          <w:vertAlign w:val="superscript"/>
        </w:rPr>
        <w:t>th</w:t>
      </w:r>
      <w:r w:rsidR="007E6731">
        <w:t xml:space="preserve"> </w:t>
      </w:r>
      <w:r>
        <w:t>Annual Mentoring Conference,</w:t>
      </w:r>
    </w:p>
    <w:p w:rsidR="00CE0820" w:rsidRDefault="00673A34" w:rsidP="007E6731">
      <w:pPr>
        <w:pStyle w:val="BodyText"/>
        <w:spacing w:before="10"/>
        <w:ind w:left="222"/>
      </w:pPr>
      <w:r>
        <w:t>Albuquerque, NM, with A.R. Alvarez.</w:t>
      </w:r>
    </w:p>
    <w:p w:rsidR="00CE0820" w:rsidRDefault="00CE0820">
      <w:pPr>
        <w:pStyle w:val="BodyText"/>
        <w:spacing w:before="3"/>
        <w:rPr>
          <w:sz w:val="30"/>
        </w:rPr>
      </w:pPr>
    </w:p>
    <w:p w:rsidR="00CE0820" w:rsidRDefault="00673A34" w:rsidP="007E6731">
      <w:pPr>
        <w:ind w:left="222" w:right="1532" w:hanging="1"/>
      </w:pPr>
      <w:r>
        <w:rPr>
          <w:i/>
        </w:rPr>
        <w:t xml:space="preserve">Feminist capital: Investing in each other and paying it back. </w:t>
      </w:r>
      <w:r>
        <w:t>November 2012. Roundtable (refereed) at Council on Social Work Education 5</w:t>
      </w:r>
      <w:r w:rsidR="007E6731">
        <w:t>8</w:t>
      </w:r>
      <w:r w:rsidR="007E6731" w:rsidRPr="007E6731">
        <w:rPr>
          <w:vertAlign w:val="superscript"/>
        </w:rPr>
        <w:t>th</w:t>
      </w:r>
      <w:r w:rsidR="007E6731">
        <w:t xml:space="preserve"> </w:t>
      </w:r>
      <w:r>
        <w:t>Annual Program</w:t>
      </w:r>
    </w:p>
    <w:p w:rsidR="00CE0820" w:rsidRDefault="00673A34" w:rsidP="007E6731">
      <w:pPr>
        <w:pStyle w:val="BodyText"/>
        <w:spacing w:before="9"/>
        <w:ind w:left="223"/>
      </w:pPr>
      <w:r>
        <w:t>Meeting, Washington, DC, with A.R. Alvarez.</w:t>
      </w:r>
    </w:p>
    <w:p w:rsidR="00CE0820" w:rsidRDefault="00CE0820">
      <w:pPr>
        <w:pStyle w:val="BodyText"/>
        <w:spacing w:before="7"/>
        <w:rPr>
          <w:sz w:val="23"/>
        </w:rPr>
      </w:pPr>
    </w:p>
    <w:p w:rsidR="00CE0820" w:rsidRDefault="00673A34">
      <w:pPr>
        <w:spacing w:before="1"/>
        <w:ind w:left="219"/>
        <w:rPr>
          <w:i/>
        </w:rPr>
      </w:pPr>
      <w:r>
        <w:rPr>
          <w:i/>
        </w:rPr>
        <w:t>Building sustainable leadership in higher education through shared roles and responsibilities.</w:t>
      </w:r>
    </w:p>
    <w:p w:rsidR="00CE0820" w:rsidRDefault="00673A34">
      <w:pPr>
        <w:pStyle w:val="BodyText"/>
        <w:spacing w:before="1"/>
        <w:ind w:left="220"/>
      </w:pPr>
      <w:r>
        <w:t>March 2012. Roundtable (refereed) at 2012 BPD Annual Conference, Portland, OR.</w:t>
      </w:r>
    </w:p>
    <w:p w:rsidR="00BB69DB" w:rsidRDefault="00BB69DB"/>
    <w:p w:rsidR="00CE0820" w:rsidRDefault="00673A34">
      <w:pPr>
        <w:spacing w:before="125" w:line="182" w:lineRule="auto"/>
        <w:ind w:left="220" w:right="9" w:hanging="1"/>
      </w:pPr>
      <w:r>
        <w:rPr>
          <w:i/>
        </w:rPr>
        <w:t xml:space="preserve">Learning to walk our talk: Reflections along the way. </w:t>
      </w:r>
      <w:r>
        <w:t>October 2010. Series Session, Commission for Diversity and Social and Economic Justice (invited) at Council on Social Work Education 56</w:t>
      </w:r>
      <w:proofErr w:type="spellStart"/>
      <w:r>
        <w:rPr>
          <w:position w:val="11"/>
        </w:rPr>
        <w:t>th</w:t>
      </w:r>
      <w:proofErr w:type="spellEnd"/>
    </w:p>
    <w:p w:rsidR="00CE0820" w:rsidRDefault="00673A34">
      <w:pPr>
        <w:pStyle w:val="BodyText"/>
        <w:spacing w:before="8"/>
        <w:ind w:left="221"/>
      </w:pPr>
      <w:r>
        <w:t>Annual Program Meeting, Portland, OR, with B. Anderson-</w:t>
      </w:r>
      <w:proofErr w:type="spellStart"/>
      <w:r>
        <w:t>Nathe</w:t>
      </w:r>
      <w:proofErr w:type="spellEnd"/>
      <w:r>
        <w:t xml:space="preserve">, P. </w:t>
      </w:r>
      <w:proofErr w:type="spellStart"/>
      <w:r>
        <w:t>Jivanjee</w:t>
      </w:r>
      <w:proofErr w:type="spellEnd"/>
      <w:r>
        <w:t xml:space="preserve">, </w:t>
      </w:r>
      <w:proofErr w:type="spellStart"/>
      <w:r>
        <w:t>K.Cahn</w:t>
      </w:r>
      <w:proofErr w:type="spellEnd"/>
      <w:r>
        <w:t xml:space="preserve">, L. </w:t>
      </w:r>
      <w:proofErr w:type="spellStart"/>
      <w:r>
        <w:t>Nissen</w:t>
      </w:r>
      <w:proofErr w:type="spellEnd"/>
      <w:r>
        <w:t>,</w:t>
      </w:r>
    </w:p>
    <w:p w:rsidR="00CE0820" w:rsidRDefault="00673A34">
      <w:pPr>
        <w:pStyle w:val="BodyText"/>
        <w:spacing w:before="23"/>
        <w:ind w:left="221"/>
      </w:pPr>
      <w:r>
        <w:t xml:space="preserve">N. </w:t>
      </w:r>
      <w:proofErr w:type="spellStart"/>
      <w:r>
        <w:t>Pewewardy</w:t>
      </w:r>
      <w:proofErr w:type="spellEnd"/>
      <w:r>
        <w:t xml:space="preserve">, &amp; S. </w:t>
      </w:r>
      <w:proofErr w:type="spellStart"/>
      <w:r>
        <w:t>Wahab</w:t>
      </w:r>
      <w:proofErr w:type="spellEnd"/>
      <w:r>
        <w:t>.</w:t>
      </w:r>
    </w:p>
    <w:p w:rsidR="00CE0820" w:rsidRDefault="00CE0820">
      <w:pPr>
        <w:pStyle w:val="BodyText"/>
        <w:spacing w:before="6"/>
        <w:rPr>
          <w:sz w:val="30"/>
        </w:rPr>
      </w:pPr>
    </w:p>
    <w:p w:rsidR="00CE0820" w:rsidRDefault="00673A34" w:rsidP="007E6731">
      <w:pPr>
        <w:ind w:left="216" w:right="308" w:hanging="1"/>
      </w:pPr>
      <w:r>
        <w:rPr>
          <w:i/>
        </w:rPr>
        <w:t>Women aging as social work educators: Invincible and invisible, outraged and engaged</w:t>
      </w:r>
      <w:r>
        <w:t>, November 2009. Roundtable (refereed) at Cou</w:t>
      </w:r>
      <w:r w:rsidR="007E6731">
        <w:t>ncil on Social Work Education 55</w:t>
      </w:r>
      <w:r w:rsidR="007E6731" w:rsidRPr="007E6731">
        <w:rPr>
          <w:vertAlign w:val="superscript"/>
        </w:rPr>
        <w:t>th</w:t>
      </w:r>
      <w:r w:rsidR="007E6731">
        <w:t xml:space="preserve"> </w:t>
      </w:r>
      <w:r>
        <w:t>Annual</w:t>
      </w:r>
    </w:p>
    <w:p w:rsidR="00CE0820" w:rsidRDefault="00673A34" w:rsidP="007E6731">
      <w:pPr>
        <w:pStyle w:val="BodyText"/>
        <w:spacing w:before="8"/>
        <w:ind w:left="216"/>
      </w:pPr>
      <w:r>
        <w:t>Program Meeting, San Antonio, TX, with A.R. Alvarez.</w:t>
      </w:r>
    </w:p>
    <w:p w:rsidR="00CE0820" w:rsidRDefault="00CE0820">
      <w:pPr>
        <w:pStyle w:val="BodyText"/>
        <w:spacing w:before="3"/>
        <w:rPr>
          <w:sz w:val="30"/>
        </w:rPr>
      </w:pPr>
    </w:p>
    <w:p w:rsidR="00CE0820" w:rsidRDefault="00673A34" w:rsidP="007E6731">
      <w:pPr>
        <w:spacing w:before="1"/>
        <w:ind w:left="222" w:right="1350" w:hanging="1"/>
      </w:pPr>
      <w:r>
        <w:rPr>
          <w:i/>
        </w:rPr>
        <w:t xml:space="preserve">Feminists in social work: Where have all the leaders gone? </w:t>
      </w:r>
      <w:r>
        <w:t>November 2009. Paper presentation (refereed) at Council on Social Work Education 5</w:t>
      </w:r>
      <w:r w:rsidR="007E6731">
        <w:t>5</w:t>
      </w:r>
      <w:r w:rsidR="007E6731" w:rsidRPr="007E6731">
        <w:rPr>
          <w:vertAlign w:val="superscript"/>
        </w:rPr>
        <w:t>th</w:t>
      </w:r>
      <w:r w:rsidR="007E6731">
        <w:t xml:space="preserve"> </w:t>
      </w:r>
      <w:r>
        <w:t>Annual Program</w:t>
      </w:r>
    </w:p>
    <w:p w:rsidR="00CE0820" w:rsidRDefault="00673A34" w:rsidP="007E6731">
      <w:pPr>
        <w:pStyle w:val="BodyText"/>
        <w:spacing w:before="8"/>
        <w:ind w:left="223"/>
      </w:pPr>
      <w:r>
        <w:t>Meeting, San Antonio, TX, with K. Collins.</w:t>
      </w:r>
    </w:p>
    <w:p w:rsidR="00CE0820" w:rsidRDefault="00CE0820">
      <w:pPr>
        <w:pStyle w:val="BodyText"/>
        <w:spacing w:before="6"/>
        <w:rPr>
          <w:sz w:val="24"/>
        </w:rPr>
      </w:pPr>
    </w:p>
    <w:p w:rsidR="00CE0820" w:rsidRDefault="00673A34">
      <w:pPr>
        <w:spacing w:line="270" w:lineRule="atLeast"/>
        <w:ind w:left="223" w:hanging="1"/>
      </w:pPr>
      <w:r>
        <w:t>“</w:t>
      </w:r>
      <w:r>
        <w:rPr>
          <w:i/>
        </w:rPr>
        <w:t>What about women?” A feminist historical perspective on the C.S.W.E. Women’s Commission/Council</w:t>
      </w:r>
      <w:r>
        <w:t>, October 2007. Paper presentation (refereed) at Council on Social Work</w:t>
      </w:r>
    </w:p>
    <w:p w:rsidR="00CE0820" w:rsidRDefault="00673A34">
      <w:pPr>
        <w:pStyle w:val="BodyText"/>
        <w:spacing w:line="282" w:lineRule="exact"/>
        <w:ind w:left="223"/>
      </w:pPr>
      <w:r>
        <w:t>Education 5</w:t>
      </w:r>
      <w:r w:rsidR="007E6731">
        <w:t>3</w:t>
      </w:r>
      <w:r w:rsidR="007E6731" w:rsidRPr="007E6731">
        <w:rPr>
          <w:vertAlign w:val="superscript"/>
        </w:rPr>
        <w:t>rd</w:t>
      </w:r>
      <w:r w:rsidR="007E6731">
        <w:t xml:space="preserve"> </w:t>
      </w:r>
      <w:r>
        <w:t>Annual Program Meeting, San Francisco, CA, with A. R. Alvarez, K. S. Collins,</w:t>
      </w:r>
    </w:p>
    <w:p w:rsidR="00CE0820" w:rsidRDefault="00673A34">
      <w:pPr>
        <w:pStyle w:val="BodyText"/>
        <w:spacing w:before="23"/>
        <w:ind w:left="223"/>
      </w:pPr>
      <w:proofErr w:type="gramStart"/>
      <w:r>
        <w:t>and</w:t>
      </w:r>
      <w:proofErr w:type="gramEnd"/>
      <w:r>
        <w:t xml:space="preserve"> H. V. Graber.</w:t>
      </w:r>
    </w:p>
    <w:p w:rsidR="007B75BD" w:rsidRDefault="007B75BD">
      <w:pPr>
        <w:ind w:left="215" w:right="969"/>
        <w:rPr>
          <w:i/>
        </w:rPr>
      </w:pPr>
    </w:p>
    <w:p w:rsidR="00CE0820" w:rsidRDefault="00673A34">
      <w:pPr>
        <w:ind w:left="215" w:right="969"/>
      </w:pPr>
      <w:r>
        <w:rPr>
          <w:i/>
        </w:rPr>
        <w:t>“Just” leadership for social change: Calling all students</w:t>
      </w:r>
      <w:r>
        <w:t>. October 2007. Panel Participant, CSWE Series Session – Council on the Role and Status of Women in Social Work Education (invited). Council on Social Work Education 53</w:t>
      </w:r>
      <w:proofErr w:type="spellStart"/>
      <w:r>
        <w:rPr>
          <w:position w:val="8"/>
          <w:sz w:val="14"/>
        </w:rPr>
        <w:t>rd</w:t>
      </w:r>
      <w:proofErr w:type="spellEnd"/>
      <w:r>
        <w:rPr>
          <w:position w:val="8"/>
          <w:sz w:val="14"/>
        </w:rPr>
        <w:t xml:space="preserve"> </w:t>
      </w:r>
      <w:r>
        <w:t>Annual Program Meeting, San Francisco, CA.</w:t>
      </w:r>
    </w:p>
    <w:p w:rsidR="00CE0820" w:rsidRDefault="00CE0820">
      <w:pPr>
        <w:pStyle w:val="BodyText"/>
        <w:rPr>
          <w:sz w:val="23"/>
        </w:rPr>
      </w:pPr>
    </w:p>
    <w:p w:rsidR="00CE0820" w:rsidRDefault="00673A34">
      <w:pPr>
        <w:pStyle w:val="BodyText"/>
        <w:ind w:left="220" w:right="308" w:hanging="1"/>
      </w:pPr>
      <w:r>
        <w:rPr>
          <w:i/>
        </w:rPr>
        <w:t>Dean’s Forum</w:t>
      </w:r>
      <w:r>
        <w:t>, May 2007. Panel Participant, National Association of Social Workers, Washington State Chapter 2007 Annual Conference. SeaTac, WA.</w:t>
      </w:r>
    </w:p>
    <w:p w:rsidR="00CE0820" w:rsidRDefault="00CE0820">
      <w:pPr>
        <w:pStyle w:val="BodyText"/>
        <w:spacing w:before="1"/>
        <w:rPr>
          <w:sz w:val="26"/>
        </w:rPr>
      </w:pPr>
    </w:p>
    <w:p w:rsidR="00CE0820" w:rsidRDefault="00673A34" w:rsidP="007E6731">
      <w:pPr>
        <w:ind w:left="220"/>
      </w:pPr>
      <w:r>
        <w:t>“</w:t>
      </w:r>
      <w:r>
        <w:rPr>
          <w:i/>
        </w:rPr>
        <w:t>Who will start the revolution? Anti-oppressive leadership in social work education</w:t>
      </w:r>
      <w:r>
        <w:t>,” February</w:t>
      </w:r>
    </w:p>
    <w:p w:rsidR="00CE0820" w:rsidRDefault="00673A34" w:rsidP="007E6731">
      <w:pPr>
        <w:pStyle w:val="BodyText"/>
        <w:spacing w:before="73"/>
        <w:ind w:left="221" w:right="308" w:hanging="1"/>
      </w:pPr>
      <w:r>
        <w:t>2006. Panel Participant, CSWE Series Session – Council on the Role and Status of Women in Social Work Education (invited). Council on Social Work Education 5</w:t>
      </w:r>
      <w:r w:rsidR="007E6731">
        <w:t>2</w:t>
      </w:r>
      <w:r w:rsidR="007E6731" w:rsidRPr="007E6731">
        <w:rPr>
          <w:vertAlign w:val="superscript"/>
        </w:rPr>
        <w:t>nd</w:t>
      </w:r>
      <w:r w:rsidR="007E6731">
        <w:t xml:space="preserve"> </w:t>
      </w:r>
      <w:r>
        <w:t>Annual Program</w:t>
      </w:r>
    </w:p>
    <w:p w:rsidR="00CE0820" w:rsidRDefault="00673A34" w:rsidP="007E6731">
      <w:pPr>
        <w:pStyle w:val="BodyText"/>
        <w:spacing w:before="8"/>
        <w:ind w:left="221"/>
      </w:pPr>
      <w:r>
        <w:t>Meeting, Chicago, IL.</w:t>
      </w:r>
    </w:p>
    <w:p w:rsidR="00CE0820" w:rsidRDefault="00CE0820">
      <w:pPr>
        <w:pStyle w:val="BodyText"/>
        <w:spacing w:before="3"/>
        <w:rPr>
          <w:sz w:val="30"/>
        </w:rPr>
      </w:pPr>
    </w:p>
    <w:p w:rsidR="00CE0820" w:rsidRDefault="00673A34" w:rsidP="007E6731">
      <w:pPr>
        <w:ind w:left="221" w:right="1354"/>
      </w:pPr>
      <w:r>
        <w:t>“</w:t>
      </w:r>
      <w:r>
        <w:rPr>
          <w:i/>
        </w:rPr>
        <w:t>Not just jailbirds: Another view of juvenile justice for incarcerated young women</w:t>
      </w:r>
      <w:r>
        <w:t>,” November 2005. Paper presentation (refereed) at 2</w:t>
      </w:r>
      <w:r w:rsidR="007E6731">
        <w:t>3</w:t>
      </w:r>
      <w:r w:rsidR="007E6731" w:rsidRPr="007E6731">
        <w:rPr>
          <w:vertAlign w:val="superscript"/>
        </w:rPr>
        <w:t>rd</w:t>
      </w:r>
      <w:r w:rsidR="007E6731">
        <w:t xml:space="preserve"> </w:t>
      </w:r>
      <w:r>
        <w:t>Annual Conference of the</w:t>
      </w:r>
    </w:p>
    <w:p w:rsidR="00CE0820" w:rsidRDefault="00673A34" w:rsidP="007E6731">
      <w:pPr>
        <w:pStyle w:val="BodyText"/>
        <w:spacing w:before="8"/>
        <w:ind w:left="223" w:right="1354" w:hanging="1"/>
      </w:pPr>
      <w:r>
        <w:t>Association of Baccalaureate Social Work Program Directors, Austin, TX, with K. Amundson and R. Jackson.</w:t>
      </w:r>
    </w:p>
    <w:p w:rsidR="007D1895" w:rsidRDefault="007D1895" w:rsidP="007E6731">
      <w:pPr>
        <w:pStyle w:val="BodyText"/>
        <w:ind w:left="216" w:right="302"/>
      </w:pPr>
    </w:p>
    <w:p w:rsidR="00BA78CB" w:rsidRDefault="00BA78CB" w:rsidP="007E6731">
      <w:pPr>
        <w:pStyle w:val="BodyText"/>
        <w:ind w:left="216" w:right="302"/>
      </w:pPr>
    </w:p>
    <w:p w:rsidR="00CE0820" w:rsidRDefault="00673A34" w:rsidP="007E6731">
      <w:pPr>
        <w:pStyle w:val="BodyText"/>
        <w:ind w:left="216" w:right="302"/>
      </w:pPr>
      <w:r>
        <w:lastRenderedPageBreak/>
        <w:t>“</w:t>
      </w:r>
      <w:r>
        <w:rPr>
          <w:i/>
        </w:rPr>
        <w:t>We are not just jailbirds</w:t>
      </w:r>
      <w:r>
        <w:t>,” February 2005. Paper presentation (refereed) at Cou</w:t>
      </w:r>
      <w:r w:rsidR="007E6731">
        <w:t>ncil on Social Work Education 51</w:t>
      </w:r>
      <w:r w:rsidR="007E6731" w:rsidRPr="007E6731">
        <w:rPr>
          <w:vertAlign w:val="superscript"/>
        </w:rPr>
        <w:t>st</w:t>
      </w:r>
      <w:r w:rsidR="007E6731">
        <w:t xml:space="preserve"> </w:t>
      </w:r>
      <w:r>
        <w:t>Annual Program Meeting, New York City, NY, with R. Jackson.</w:t>
      </w:r>
    </w:p>
    <w:p w:rsidR="00CE0820" w:rsidRDefault="00673A34">
      <w:pPr>
        <w:spacing w:before="261"/>
        <w:ind w:left="221" w:right="299" w:hanging="1"/>
      </w:pPr>
      <w:r>
        <w:t>“</w:t>
      </w:r>
      <w:r>
        <w:rPr>
          <w:i/>
        </w:rPr>
        <w:t>Women’s leadership opportunities in the academy: When to say yes, when to say no</w:t>
      </w:r>
      <w:r>
        <w:t>,” February 2005. Panel Participant, CSWE Series Session – Council on the Role and Status of Women in Social Work Education (invited). Council on Social Work Education 51st Annual Program Meeting, New York City, NY.</w:t>
      </w:r>
    </w:p>
    <w:p w:rsidR="00CE0820" w:rsidRDefault="00CE0820">
      <w:pPr>
        <w:pStyle w:val="BodyText"/>
        <w:spacing w:before="7"/>
        <w:rPr>
          <w:sz w:val="24"/>
        </w:rPr>
      </w:pPr>
    </w:p>
    <w:p w:rsidR="00CE0820" w:rsidRDefault="00673A34">
      <w:pPr>
        <w:spacing w:line="270" w:lineRule="atLeast"/>
        <w:ind w:left="222" w:right="468" w:hanging="1"/>
      </w:pPr>
      <w:r>
        <w:t>“</w:t>
      </w:r>
      <w:r>
        <w:rPr>
          <w:i/>
        </w:rPr>
        <w:t>Feminists thriving in the academy: Making the ‘poor fit’ fit</w:t>
      </w:r>
      <w:r>
        <w:t>!” February 2004. Panel Participant, CSWE Series Session – Commission on the Role and Status of Women in Social</w:t>
      </w:r>
    </w:p>
    <w:p w:rsidR="00CE0820" w:rsidRDefault="00673A34">
      <w:pPr>
        <w:pStyle w:val="BodyText"/>
        <w:spacing w:line="282" w:lineRule="exact"/>
        <w:ind w:left="223"/>
      </w:pPr>
      <w:r>
        <w:t>Work Education (invited). Council on Social Work Education 5</w:t>
      </w:r>
      <w:r w:rsidR="007E6731">
        <w:t>0</w:t>
      </w:r>
      <w:r w:rsidR="007E6731" w:rsidRPr="007E6731">
        <w:rPr>
          <w:vertAlign w:val="superscript"/>
        </w:rPr>
        <w:t>th</w:t>
      </w:r>
      <w:r w:rsidR="007E6731">
        <w:t xml:space="preserve"> </w:t>
      </w:r>
      <w:r>
        <w:t>Annual Program Meeting,</w:t>
      </w:r>
    </w:p>
    <w:p w:rsidR="00CE0820" w:rsidRDefault="00673A34">
      <w:pPr>
        <w:pStyle w:val="BodyText"/>
        <w:spacing w:before="23"/>
        <w:ind w:left="223"/>
      </w:pPr>
      <w:r>
        <w:t>Anaheim, CA.</w:t>
      </w:r>
    </w:p>
    <w:p w:rsidR="00CE0820" w:rsidRDefault="00673A34" w:rsidP="007E6731">
      <w:pPr>
        <w:spacing w:before="135"/>
        <w:ind w:left="216" w:hanging="1"/>
      </w:pPr>
      <w:r>
        <w:rPr>
          <w:i/>
        </w:rPr>
        <w:t>Women in the academy: A survival guide</w:t>
      </w:r>
      <w:r>
        <w:t>,” February 2003. Panel Participant, CSWE Series</w:t>
      </w:r>
    </w:p>
    <w:p w:rsidR="00CE0820" w:rsidRDefault="00EF4A3F" w:rsidP="007E6731">
      <w:pPr>
        <w:pStyle w:val="BodyText"/>
        <w:spacing w:before="72"/>
        <w:ind w:left="216"/>
      </w:pPr>
      <w:r>
        <w:t>S</w:t>
      </w:r>
      <w:r w:rsidR="00673A34">
        <w:t>ession – Commission on the Role and Status of Women in Social Work Education</w:t>
      </w:r>
      <w:r w:rsidR="00673A34">
        <w:rPr>
          <w:spacing w:val="-30"/>
        </w:rPr>
        <w:t xml:space="preserve"> </w:t>
      </w:r>
      <w:r w:rsidR="00673A34">
        <w:t>(invited). Council on Social Work Education 49</w:t>
      </w:r>
      <w:r w:rsidR="007E6731" w:rsidRPr="007E6731">
        <w:rPr>
          <w:vertAlign w:val="superscript"/>
        </w:rPr>
        <w:t>th</w:t>
      </w:r>
      <w:r w:rsidR="007E6731">
        <w:t xml:space="preserve"> </w:t>
      </w:r>
      <w:r w:rsidR="00673A34">
        <w:t>Annual Program Meeting, Atlanta,</w:t>
      </w:r>
      <w:r w:rsidR="00673A34">
        <w:rPr>
          <w:spacing w:val="9"/>
        </w:rPr>
        <w:t xml:space="preserve"> </w:t>
      </w:r>
      <w:r w:rsidR="00673A34">
        <w:rPr>
          <w:spacing w:val="-2"/>
        </w:rPr>
        <w:t>GA.</w:t>
      </w:r>
    </w:p>
    <w:p w:rsidR="00CE0820" w:rsidRDefault="00673A34">
      <w:pPr>
        <w:spacing w:before="260" w:line="252" w:lineRule="exact"/>
        <w:ind w:left="221"/>
      </w:pPr>
      <w:r>
        <w:rPr>
          <w:i/>
        </w:rPr>
        <w:t>“Power in partnerships: A case study of successful public and private</w:t>
      </w:r>
      <w:r>
        <w:rPr>
          <w:i/>
          <w:spacing w:val="-31"/>
        </w:rPr>
        <w:t xml:space="preserve"> </w:t>
      </w:r>
      <w:r>
        <w:rPr>
          <w:i/>
        </w:rPr>
        <w:t>colleges</w:t>
      </w:r>
      <w:r>
        <w:t>,”</w:t>
      </w:r>
    </w:p>
    <w:p w:rsidR="00CE0820" w:rsidRDefault="00673A34">
      <w:pPr>
        <w:pStyle w:val="BodyText"/>
        <w:ind w:left="222" w:right="431" w:hanging="1"/>
      </w:pPr>
      <w:r>
        <w:t xml:space="preserve">October 2003. Paper presentation (refereed) at American Council on Education, Office of Minorities in Higher Education, Educating All of One Nation, Atlanta, GA, with E. F. Johnson and W.R. </w:t>
      </w:r>
      <w:proofErr w:type="spellStart"/>
      <w:r>
        <w:t>Teska</w:t>
      </w:r>
      <w:proofErr w:type="spellEnd"/>
      <w:r>
        <w:t>.</w:t>
      </w:r>
    </w:p>
    <w:p w:rsidR="00CE0820" w:rsidRDefault="00CE0820">
      <w:pPr>
        <w:pStyle w:val="BodyText"/>
        <w:spacing w:before="6"/>
        <w:rPr>
          <w:sz w:val="30"/>
        </w:rPr>
      </w:pPr>
    </w:p>
    <w:p w:rsidR="00CE0820" w:rsidRDefault="00673A34" w:rsidP="007E6731">
      <w:pPr>
        <w:ind w:left="216" w:hanging="1"/>
      </w:pPr>
      <w:r>
        <w:t>“</w:t>
      </w:r>
      <w:r>
        <w:rPr>
          <w:i/>
        </w:rPr>
        <w:t>’Isms’ in the university: Social work faculty lead institutional advocacy and change</w:t>
      </w:r>
      <w:r>
        <w:t>,” October 2001. Pa</w:t>
      </w:r>
      <w:r w:rsidR="007E6731">
        <w:t xml:space="preserve">per presentation (refereed) at19th </w:t>
      </w:r>
      <w:r>
        <w:t>Annual Conference of the Association of</w:t>
      </w:r>
    </w:p>
    <w:p w:rsidR="00CE0820" w:rsidRDefault="00673A34" w:rsidP="007E6731">
      <w:pPr>
        <w:pStyle w:val="BodyText"/>
        <w:spacing w:before="8"/>
        <w:ind w:left="216"/>
      </w:pPr>
      <w:r>
        <w:t xml:space="preserve">Baccalaureate Social Work Program Directors, Denver, CO, with T. </w:t>
      </w:r>
      <w:proofErr w:type="spellStart"/>
      <w:r>
        <w:t>Diehm</w:t>
      </w:r>
      <w:proofErr w:type="spellEnd"/>
      <w:r>
        <w:t>.</w:t>
      </w:r>
    </w:p>
    <w:p w:rsidR="00CE0820" w:rsidRDefault="00CE0820">
      <w:pPr>
        <w:pStyle w:val="BodyText"/>
        <w:spacing w:before="1"/>
      </w:pPr>
    </w:p>
    <w:p w:rsidR="00CE0820" w:rsidRDefault="00673A34">
      <w:pPr>
        <w:ind w:left="215" w:right="92" w:hanging="1"/>
      </w:pPr>
      <w:r>
        <w:t>“</w:t>
      </w:r>
      <w:r>
        <w:rPr>
          <w:i/>
        </w:rPr>
        <w:t>Women and activism: Integrating practice, research and teaching</w:t>
      </w:r>
      <w:r>
        <w:t>,” March 2001. Chair, CSWE Series Session – Commission on the Role and Status of Women in Social Work Education (invited). Cou</w:t>
      </w:r>
      <w:r w:rsidR="007E6731">
        <w:t>ncil on Social Work Education 47</w:t>
      </w:r>
      <w:r w:rsidR="007E6731" w:rsidRPr="007E6731">
        <w:rPr>
          <w:vertAlign w:val="superscript"/>
        </w:rPr>
        <w:t>th</w:t>
      </w:r>
      <w:r w:rsidR="007E6731">
        <w:t xml:space="preserve"> </w:t>
      </w:r>
      <w:r>
        <w:t>Annual Program Meeting, Dallas, TX.</w:t>
      </w:r>
    </w:p>
    <w:p w:rsidR="00CE0820" w:rsidRDefault="00673A34">
      <w:pPr>
        <w:spacing w:before="268"/>
        <w:ind w:left="220" w:right="431" w:hanging="1"/>
      </w:pPr>
      <w:r>
        <w:t>“</w:t>
      </w:r>
      <w:r>
        <w:rPr>
          <w:i/>
        </w:rPr>
        <w:t>Nurturing acceptance of human diversities in education, organizations, and practice</w:t>
      </w:r>
      <w:r>
        <w:t xml:space="preserve">,” March 2000. Paper presentation (refereed) at the Washington State Chapter of the National Association of Social Workers Annual Conference, Everett, WA, with T. </w:t>
      </w:r>
      <w:proofErr w:type="spellStart"/>
      <w:r>
        <w:t>Diehm</w:t>
      </w:r>
      <w:proofErr w:type="spellEnd"/>
      <w:r>
        <w:t>.</w:t>
      </w:r>
    </w:p>
    <w:p w:rsidR="00EF7705" w:rsidRDefault="00EF7705">
      <w:pPr>
        <w:ind w:left="221" w:right="649" w:hanging="1"/>
      </w:pPr>
    </w:p>
    <w:p w:rsidR="00CE0820" w:rsidRDefault="00673A34">
      <w:pPr>
        <w:ind w:left="221" w:right="649" w:hanging="1"/>
      </w:pPr>
      <w:r>
        <w:t>“</w:t>
      </w:r>
      <w:r>
        <w:rPr>
          <w:i/>
        </w:rPr>
        <w:t>New Educational Opportunities at UWT</w:t>
      </w:r>
      <w:r>
        <w:t>,” February 1999. Keynote address at Practicum Day for the Human Services Program at Tacoma Community College.</w:t>
      </w:r>
    </w:p>
    <w:p w:rsidR="00CE0820" w:rsidRDefault="00CE0820">
      <w:pPr>
        <w:pStyle w:val="BodyText"/>
        <w:rPr>
          <w:sz w:val="26"/>
        </w:rPr>
      </w:pPr>
    </w:p>
    <w:p w:rsidR="00CE0820" w:rsidRDefault="00673A34">
      <w:pPr>
        <w:spacing w:before="1" w:line="184" w:lineRule="auto"/>
        <w:ind w:left="221" w:right="649" w:hanging="1"/>
      </w:pPr>
      <w:r>
        <w:t>“</w:t>
      </w:r>
      <w:r>
        <w:rPr>
          <w:i/>
        </w:rPr>
        <w:t>Self-in-Relation: An Essential Theory for Social Work Education and Practice</w:t>
      </w:r>
      <w:r>
        <w:t>,” October 1998. Paper presentat</w:t>
      </w:r>
      <w:r w:rsidR="007E6731">
        <w:t>ion (refereed) at 16</w:t>
      </w:r>
      <w:r w:rsidR="007E6731" w:rsidRPr="007E6731">
        <w:rPr>
          <w:vertAlign w:val="superscript"/>
        </w:rPr>
        <w:t>th</w:t>
      </w:r>
      <w:r w:rsidR="007E6731">
        <w:t xml:space="preserve"> </w:t>
      </w:r>
      <w:r>
        <w:t>Annual Association of Baccalaureate Social</w:t>
      </w:r>
    </w:p>
    <w:p w:rsidR="00CE0820" w:rsidRDefault="00673A34">
      <w:pPr>
        <w:pStyle w:val="BodyText"/>
        <w:spacing w:line="244" w:lineRule="exact"/>
        <w:ind w:left="220"/>
      </w:pPr>
      <w:r>
        <w:t xml:space="preserve">Work Program Directors Conference, Albuquerque, NM, with J.L. </w:t>
      </w:r>
      <w:proofErr w:type="spellStart"/>
      <w:r>
        <w:t>Jarrold</w:t>
      </w:r>
      <w:proofErr w:type="spellEnd"/>
      <w:r>
        <w:t>.</w:t>
      </w:r>
    </w:p>
    <w:p w:rsidR="00CE0820" w:rsidRDefault="00CE0820">
      <w:pPr>
        <w:pStyle w:val="BodyText"/>
        <w:spacing w:before="11"/>
        <w:rPr>
          <w:sz w:val="25"/>
        </w:rPr>
      </w:pPr>
    </w:p>
    <w:p w:rsidR="00CE0820" w:rsidRDefault="00673A34">
      <w:pPr>
        <w:spacing w:line="209" w:lineRule="exact"/>
        <w:ind w:left="220"/>
      </w:pPr>
      <w:r>
        <w:t>“</w:t>
      </w:r>
      <w:r>
        <w:rPr>
          <w:i/>
        </w:rPr>
        <w:t>Feminist Teaching/Learning Principles as Applied to Social Work Education</w:t>
      </w:r>
      <w:r>
        <w:t>,” October</w:t>
      </w:r>
    </w:p>
    <w:p w:rsidR="00CE0820" w:rsidRDefault="00673A34">
      <w:pPr>
        <w:pStyle w:val="BodyText"/>
        <w:spacing w:line="319" w:lineRule="exact"/>
        <w:ind w:left="221"/>
      </w:pPr>
      <w:r>
        <w:t xml:space="preserve">1997. Pre-conference session at </w:t>
      </w:r>
      <w:r w:rsidR="007E6731">
        <w:t>15</w:t>
      </w:r>
      <w:r w:rsidR="007E6731" w:rsidRPr="007E6731">
        <w:rPr>
          <w:vertAlign w:val="superscript"/>
        </w:rPr>
        <w:t>th</w:t>
      </w:r>
      <w:r w:rsidR="007E6731">
        <w:t xml:space="preserve"> </w:t>
      </w:r>
      <w:r>
        <w:t>Annual Association of Baccalaureate Social Work Program</w:t>
      </w:r>
    </w:p>
    <w:p w:rsidR="00CE0820" w:rsidRDefault="00673A34">
      <w:pPr>
        <w:pStyle w:val="BodyText"/>
        <w:spacing w:before="23"/>
        <w:ind w:left="222"/>
      </w:pPr>
      <w:r>
        <w:t xml:space="preserve">Directors Conference, Philadelphia, PA, with M. Bricker-Jenkins, C. </w:t>
      </w:r>
      <w:proofErr w:type="spellStart"/>
      <w:r>
        <w:t>Deanow</w:t>
      </w:r>
      <w:proofErr w:type="spellEnd"/>
      <w:r>
        <w:t xml:space="preserve">, and S. </w:t>
      </w:r>
      <w:proofErr w:type="spellStart"/>
      <w:r>
        <w:t>Tungate</w:t>
      </w:r>
      <w:proofErr w:type="spellEnd"/>
      <w:r>
        <w:t>.</w:t>
      </w:r>
    </w:p>
    <w:p w:rsidR="00CE0820" w:rsidRDefault="00CE0820">
      <w:pPr>
        <w:pStyle w:val="BodyText"/>
        <w:spacing w:before="3"/>
        <w:rPr>
          <w:sz w:val="30"/>
        </w:rPr>
      </w:pPr>
    </w:p>
    <w:p w:rsidR="00CE0820" w:rsidRDefault="00673A34">
      <w:pPr>
        <w:spacing w:line="182" w:lineRule="auto"/>
        <w:ind w:left="222" w:right="308" w:hanging="1"/>
      </w:pPr>
      <w:r>
        <w:t>“</w:t>
      </w:r>
      <w:r>
        <w:rPr>
          <w:i/>
        </w:rPr>
        <w:t>Including Student Voices in Educational Assessment</w:t>
      </w:r>
      <w:r>
        <w:t>,” October 1997. Paper presentation (refereed) at 1</w:t>
      </w:r>
      <w:r w:rsidR="007E6731">
        <w:t>5</w:t>
      </w:r>
      <w:r w:rsidR="007E6731" w:rsidRPr="007E6731">
        <w:rPr>
          <w:vertAlign w:val="superscript"/>
        </w:rPr>
        <w:t>th</w:t>
      </w:r>
      <w:r w:rsidR="007E6731">
        <w:t xml:space="preserve"> </w:t>
      </w:r>
      <w:r>
        <w:t>Annual Association of Baccalaureate Social Work Program Directors</w:t>
      </w:r>
    </w:p>
    <w:p w:rsidR="00CE0820" w:rsidRDefault="00673A34">
      <w:pPr>
        <w:pStyle w:val="BodyText"/>
        <w:spacing w:before="9"/>
        <w:ind w:left="223"/>
      </w:pPr>
      <w:r>
        <w:t xml:space="preserve">Conference, Philadelphia, PA, with V. Buchan, R.W. </w:t>
      </w:r>
      <w:proofErr w:type="spellStart"/>
      <w:r>
        <w:t>Rodenhiser</w:t>
      </w:r>
      <w:proofErr w:type="spellEnd"/>
      <w:r>
        <w:t xml:space="preserve">, and S. </w:t>
      </w:r>
      <w:proofErr w:type="spellStart"/>
      <w:r>
        <w:t>Tungate</w:t>
      </w:r>
      <w:proofErr w:type="spellEnd"/>
      <w:r>
        <w:t>.</w:t>
      </w:r>
    </w:p>
    <w:p w:rsidR="00CE0820" w:rsidRDefault="00CE0820">
      <w:pPr>
        <w:pStyle w:val="BodyText"/>
        <w:spacing w:before="5"/>
        <w:rPr>
          <w:sz w:val="30"/>
        </w:rPr>
      </w:pPr>
    </w:p>
    <w:p w:rsidR="007D1895" w:rsidRDefault="007D1895" w:rsidP="007E6731">
      <w:pPr>
        <w:ind w:left="224" w:right="1085" w:hanging="1"/>
      </w:pPr>
    </w:p>
    <w:p w:rsidR="00EF4A3F" w:rsidRDefault="00EF4A3F" w:rsidP="007E6731">
      <w:pPr>
        <w:ind w:left="224" w:right="1085" w:hanging="1"/>
      </w:pPr>
    </w:p>
    <w:p w:rsidR="00CE0820" w:rsidRDefault="00673A34" w:rsidP="007E6731">
      <w:pPr>
        <w:ind w:left="224" w:right="1085" w:hanging="1"/>
      </w:pPr>
      <w:r>
        <w:lastRenderedPageBreak/>
        <w:t>“</w:t>
      </w:r>
      <w:r>
        <w:rPr>
          <w:i/>
        </w:rPr>
        <w:t>Exploring Human Diversity: Its Similarities, Differences, and Complexities</w:t>
      </w:r>
      <w:r>
        <w:t xml:space="preserve">,” October 1996. Paper presentation (refereed) at </w:t>
      </w:r>
      <w:r w:rsidR="007E6731">
        <w:t>14</w:t>
      </w:r>
      <w:r w:rsidR="007E6731" w:rsidRPr="007E6731">
        <w:rPr>
          <w:vertAlign w:val="superscript"/>
        </w:rPr>
        <w:t>th</w:t>
      </w:r>
      <w:r w:rsidR="007E6731">
        <w:t xml:space="preserve"> Annu</w:t>
      </w:r>
      <w:r>
        <w:t>al Association of Baccalaureate Social</w:t>
      </w:r>
    </w:p>
    <w:p w:rsidR="00CE0820" w:rsidRDefault="00673A34" w:rsidP="007E6731">
      <w:pPr>
        <w:pStyle w:val="BodyText"/>
        <w:ind w:left="220"/>
      </w:pPr>
      <w:r>
        <w:t>Work Program Directors Conference, Portland, OR.</w:t>
      </w:r>
    </w:p>
    <w:p w:rsidR="00CE0820" w:rsidRDefault="00CE0820">
      <w:pPr>
        <w:pStyle w:val="BodyText"/>
        <w:spacing w:before="6"/>
        <w:rPr>
          <w:sz w:val="30"/>
        </w:rPr>
      </w:pPr>
    </w:p>
    <w:p w:rsidR="00CE0820" w:rsidRDefault="00673A34" w:rsidP="007E6731">
      <w:pPr>
        <w:ind w:left="220" w:right="325" w:hanging="1"/>
      </w:pPr>
      <w:r>
        <w:t>“</w:t>
      </w:r>
      <w:r>
        <w:rPr>
          <w:i/>
        </w:rPr>
        <w:t>Students and Faculty as Co-Teachers: One Model/Process of Educational Empowermen</w:t>
      </w:r>
      <w:r>
        <w:t>t,” October 1995. Pap</w:t>
      </w:r>
      <w:r w:rsidR="007E6731">
        <w:t>er presentation (refereed) at 13</w:t>
      </w:r>
      <w:r w:rsidR="007E6731" w:rsidRPr="007E6731">
        <w:rPr>
          <w:vertAlign w:val="superscript"/>
        </w:rPr>
        <w:t>th</w:t>
      </w:r>
      <w:r w:rsidR="007E6731">
        <w:t xml:space="preserve"> </w:t>
      </w:r>
      <w:r>
        <w:t>Annual Association of Baccalaureate Social</w:t>
      </w:r>
    </w:p>
    <w:p w:rsidR="00CE0820" w:rsidRDefault="00673A34" w:rsidP="007E6731">
      <w:pPr>
        <w:pStyle w:val="BodyText"/>
        <w:spacing w:before="8"/>
        <w:ind w:left="221"/>
      </w:pPr>
      <w:r>
        <w:t xml:space="preserve">Work Program Directors Conference, Nashville, TN, with N. </w:t>
      </w:r>
      <w:proofErr w:type="spellStart"/>
      <w:r>
        <w:t>Banman</w:t>
      </w:r>
      <w:proofErr w:type="spellEnd"/>
      <w:r>
        <w:t xml:space="preserve"> &amp; R. Jackson.</w:t>
      </w:r>
    </w:p>
    <w:p w:rsidR="00CE0820" w:rsidRDefault="00CE0820">
      <w:pPr>
        <w:pStyle w:val="BodyText"/>
        <w:spacing w:before="10"/>
        <w:rPr>
          <w:sz w:val="23"/>
        </w:rPr>
      </w:pPr>
    </w:p>
    <w:p w:rsidR="00CE0820" w:rsidRDefault="00673A34">
      <w:pPr>
        <w:ind w:left="222" w:right="969"/>
      </w:pPr>
      <w:r>
        <w:t>“</w:t>
      </w:r>
      <w:r>
        <w:rPr>
          <w:i/>
        </w:rPr>
        <w:t>Supervision as a Synergistic Process</w:t>
      </w:r>
      <w:r>
        <w:t xml:space="preserve">,” October 1995. Presentation (invited) at Social Work Field Education Conference, Colorado State University, with N. </w:t>
      </w:r>
      <w:proofErr w:type="spellStart"/>
      <w:r>
        <w:t>Jakobsson</w:t>
      </w:r>
      <w:proofErr w:type="spellEnd"/>
      <w:r>
        <w:t>.</w:t>
      </w:r>
    </w:p>
    <w:p w:rsidR="00CE0820" w:rsidRDefault="00CE0820"/>
    <w:p w:rsidR="00CE0820" w:rsidRDefault="00673A34" w:rsidP="007E6731">
      <w:pPr>
        <w:spacing w:before="125"/>
        <w:ind w:left="220" w:hanging="1"/>
      </w:pPr>
      <w:r>
        <w:t>“</w:t>
      </w:r>
      <w:r>
        <w:rPr>
          <w:i/>
        </w:rPr>
        <w:t>An Integrated Curricular Approach: Gatekeeping and Much More</w:t>
      </w:r>
      <w:r>
        <w:t>,” November 1994. Paper presentation (refereed) at 1</w:t>
      </w:r>
      <w:r w:rsidR="007E6731">
        <w:t>2</w:t>
      </w:r>
      <w:r w:rsidR="007E6731" w:rsidRPr="007E6731">
        <w:rPr>
          <w:vertAlign w:val="superscript"/>
        </w:rPr>
        <w:t>th</w:t>
      </w:r>
      <w:r w:rsidR="007E6731">
        <w:t xml:space="preserve"> </w:t>
      </w:r>
      <w:r>
        <w:t>Annual Association of Baccalaureate Social Work Program</w:t>
      </w:r>
    </w:p>
    <w:p w:rsidR="00CE0820" w:rsidRDefault="00673A34" w:rsidP="007E6731">
      <w:pPr>
        <w:pStyle w:val="BodyText"/>
        <w:spacing w:before="8"/>
        <w:ind w:left="222"/>
      </w:pPr>
      <w:r>
        <w:t xml:space="preserve">Directors Conference, San Francisco, CA, with N. </w:t>
      </w:r>
      <w:proofErr w:type="spellStart"/>
      <w:r>
        <w:t>Banman</w:t>
      </w:r>
      <w:proofErr w:type="spellEnd"/>
      <w:r>
        <w:t xml:space="preserve"> &amp; B. Miles.</w:t>
      </w:r>
    </w:p>
    <w:p w:rsidR="00CE0820" w:rsidRDefault="00CE0820">
      <w:pPr>
        <w:pStyle w:val="BodyText"/>
        <w:spacing w:before="8"/>
        <w:rPr>
          <w:sz w:val="23"/>
        </w:rPr>
      </w:pPr>
    </w:p>
    <w:p w:rsidR="00CE0820" w:rsidRDefault="00673A34">
      <w:pPr>
        <w:ind w:left="223" w:right="308" w:hanging="1"/>
      </w:pPr>
      <w:r>
        <w:t>“</w:t>
      </w:r>
      <w:r>
        <w:rPr>
          <w:i/>
        </w:rPr>
        <w:t>Nuts and Bolts of Field Education for Students</w:t>
      </w:r>
      <w:r>
        <w:t>,” October 1994. Presentation (invited) at the Social Work Field Education Conference, Colorado State University.</w:t>
      </w:r>
    </w:p>
    <w:p w:rsidR="00CE0820" w:rsidRDefault="00CE0820">
      <w:pPr>
        <w:pStyle w:val="BodyText"/>
        <w:spacing w:before="5"/>
        <w:rPr>
          <w:sz w:val="30"/>
        </w:rPr>
      </w:pPr>
    </w:p>
    <w:p w:rsidR="00CE0820" w:rsidRDefault="00673A34" w:rsidP="007E6731">
      <w:pPr>
        <w:ind w:left="223" w:right="308"/>
      </w:pPr>
      <w:r>
        <w:t>“</w:t>
      </w:r>
      <w:r>
        <w:rPr>
          <w:i/>
        </w:rPr>
        <w:t>The Role of Medical Social Workers in Facilitating Health Care in Rural Areas</w:t>
      </w:r>
      <w:r>
        <w:t xml:space="preserve">,” September 1994. Poster presentation (refereed) at </w:t>
      </w:r>
      <w:r w:rsidR="007E6731">
        <w:t>16</w:t>
      </w:r>
      <w:r w:rsidR="007E6731" w:rsidRPr="007E6731">
        <w:rPr>
          <w:vertAlign w:val="superscript"/>
        </w:rPr>
        <w:t>th</w:t>
      </w:r>
      <w:r w:rsidR="007E6731">
        <w:t xml:space="preserve"> Annual</w:t>
      </w:r>
      <w:r>
        <w:t xml:space="preserve"> Interdisciplinary Health Care Team</w:t>
      </w:r>
    </w:p>
    <w:p w:rsidR="00EF4A3F" w:rsidRDefault="00673A34" w:rsidP="007E6731">
      <w:pPr>
        <w:pStyle w:val="BodyText"/>
        <w:spacing w:before="8"/>
        <w:ind w:left="224" w:right="468"/>
      </w:pPr>
      <w:r>
        <w:t>Conference, with L. Adams &amp; V. Buchan.</w:t>
      </w:r>
    </w:p>
    <w:p w:rsidR="00EF4A3F" w:rsidRDefault="00EF4A3F" w:rsidP="007E6731">
      <w:pPr>
        <w:pStyle w:val="BodyText"/>
        <w:spacing w:before="8"/>
        <w:ind w:left="224" w:right="468"/>
      </w:pPr>
    </w:p>
    <w:p w:rsidR="00CE0820" w:rsidRDefault="00673A34" w:rsidP="007E6731">
      <w:pPr>
        <w:pStyle w:val="BodyText"/>
        <w:spacing w:before="8"/>
        <w:ind w:left="224" w:right="468"/>
      </w:pPr>
      <w:r>
        <w:t>“</w:t>
      </w:r>
      <w:r>
        <w:rPr>
          <w:i/>
        </w:rPr>
        <w:t>Feminist Curricula in Social Work</w:t>
      </w:r>
      <w:r>
        <w:t>,” July 1994. Task Facilitator at the First Annual Summer Institute: A Participatory Gathering for Feminist Social Workers.</w:t>
      </w:r>
    </w:p>
    <w:p w:rsidR="00CE0820" w:rsidRDefault="00CE0820">
      <w:pPr>
        <w:pStyle w:val="BodyText"/>
        <w:spacing w:before="2"/>
      </w:pPr>
    </w:p>
    <w:p w:rsidR="00CE0820" w:rsidRDefault="00673A34">
      <w:pPr>
        <w:spacing w:before="1"/>
        <w:ind w:left="219" w:right="649"/>
      </w:pPr>
      <w:r>
        <w:t>“</w:t>
      </w:r>
      <w:r>
        <w:rPr>
          <w:i/>
        </w:rPr>
        <w:t>The Role of Social Work in Interdisciplinary Health Care</w:t>
      </w:r>
      <w:r>
        <w:t xml:space="preserve">,” April 1994. Conference organizer, presenter and facilitator – national workshop for ITHCRA (Interdisciplinary Training for Health Care in Rural Areas) grantees, with L. Adams, V. Buchan &amp; J. </w:t>
      </w:r>
      <w:proofErr w:type="spellStart"/>
      <w:r>
        <w:t>Rupnow</w:t>
      </w:r>
      <w:proofErr w:type="spellEnd"/>
      <w:r>
        <w:t>.</w:t>
      </w:r>
    </w:p>
    <w:p w:rsidR="00CE0820" w:rsidRDefault="00CE0820">
      <w:pPr>
        <w:pStyle w:val="BodyText"/>
        <w:spacing w:before="1"/>
        <w:rPr>
          <w:sz w:val="24"/>
        </w:rPr>
      </w:pPr>
    </w:p>
    <w:p w:rsidR="00CE0820" w:rsidRDefault="00673A34">
      <w:pPr>
        <w:ind w:left="221" w:right="240" w:hanging="1"/>
        <w:jc w:val="both"/>
      </w:pPr>
      <w:r>
        <w:t>“</w:t>
      </w:r>
      <w:r>
        <w:rPr>
          <w:i/>
        </w:rPr>
        <w:t>Developing a Community-Informed Fire Education Partnership: When in Doubt Ask</w:t>
      </w:r>
      <w:r>
        <w:t>!” April 1994. Presentation (invited) at the Colorado Fire and Injury Prevention Education Conference, Dillon, CO, with V. Buchan.</w:t>
      </w:r>
    </w:p>
    <w:p w:rsidR="00CE0820" w:rsidRDefault="00CE0820">
      <w:pPr>
        <w:pStyle w:val="BodyText"/>
        <w:spacing w:before="11"/>
        <w:rPr>
          <w:sz w:val="23"/>
        </w:rPr>
      </w:pPr>
    </w:p>
    <w:p w:rsidR="00EF4A3F" w:rsidRDefault="00673A34">
      <w:pPr>
        <w:ind w:left="222" w:right="819" w:hanging="1"/>
      </w:pPr>
      <w:r>
        <w:t>“</w:t>
      </w:r>
      <w:r>
        <w:rPr>
          <w:i/>
        </w:rPr>
        <w:t>Relationship and Empowerment in Field Instruction</w:t>
      </w:r>
      <w:r>
        <w:t xml:space="preserve">,” October 1993. Presentation (invited) at Social Work Field Education Conference, Colorado State University. </w:t>
      </w:r>
    </w:p>
    <w:p w:rsidR="00EF4A3F" w:rsidRDefault="00EF4A3F">
      <w:pPr>
        <w:ind w:left="222" w:right="819" w:hanging="1"/>
      </w:pPr>
    </w:p>
    <w:p w:rsidR="00CE0820" w:rsidRDefault="00673A34">
      <w:pPr>
        <w:ind w:left="222" w:right="819" w:hanging="1"/>
      </w:pPr>
      <w:r>
        <w:t>“</w:t>
      </w:r>
      <w:r>
        <w:rPr>
          <w:i/>
        </w:rPr>
        <w:t>Gender Issues in Education</w:t>
      </w:r>
      <w:r>
        <w:t>,” May 1990. Presentation (invited) at The Women’s Foundation of Colorado symposium, Denver, CO.</w:t>
      </w:r>
    </w:p>
    <w:p w:rsidR="00CE0820" w:rsidRDefault="00CE0820">
      <w:pPr>
        <w:pStyle w:val="BodyText"/>
        <w:spacing w:before="1"/>
        <w:rPr>
          <w:sz w:val="24"/>
        </w:rPr>
      </w:pPr>
    </w:p>
    <w:p w:rsidR="00CE0820" w:rsidRDefault="00673A34">
      <w:pPr>
        <w:ind w:left="222" w:hanging="1"/>
      </w:pPr>
      <w:r>
        <w:t>“</w:t>
      </w:r>
      <w:r>
        <w:rPr>
          <w:i/>
        </w:rPr>
        <w:t>Feminist Approaches to Social Work Education and Practice with Women: Danger or Opportunity</w:t>
      </w:r>
      <w:r>
        <w:t>?” May 1986. Paper presentation (refereed) at the NASW National Conference on Women’s Issues, Atlanta, GA, with M. Cross.</w:t>
      </w:r>
    </w:p>
    <w:p w:rsidR="00CE0820" w:rsidRDefault="00CE0820">
      <w:pPr>
        <w:pStyle w:val="BodyText"/>
        <w:rPr>
          <w:sz w:val="24"/>
        </w:rPr>
      </w:pPr>
    </w:p>
    <w:p w:rsidR="00CE0820" w:rsidRDefault="00673A34">
      <w:pPr>
        <w:ind w:left="220" w:right="308" w:hanging="1"/>
      </w:pPr>
      <w:r>
        <w:t>“</w:t>
      </w:r>
      <w:r>
        <w:rPr>
          <w:i/>
        </w:rPr>
        <w:t>Can We Achieve Gender Equity in Communications</w:t>
      </w:r>
      <w:r>
        <w:t xml:space="preserve">?” May 1985. Presentation (invited) to Women in Communication, Inc., Annual Professional Conference, </w:t>
      </w:r>
      <w:proofErr w:type="gramStart"/>
      <w:r>
        <w:t>Lakewood</w:t>
      </w:r>
      <w:proofErr w:type="gramEnd"/>
      <w:r>
        <w:t>, Colorado.</w:t>
      </w:r>
    </w:p>
    <w:p w:rsidR="00CE0820" w:rsidRDefault="00CE0820">
      <w:pPr>
        <w:pStyle w:val="BodyText"/>
        <w:rPr>
          <w:sz w:val="24"/>
        </w:rPr>
      </w:pPr>
    </w:p>
    <w:p w:rsidR="00CE0820" w:rsidRDefault="00673A34">
      <w:pPr>
        <w:ind w:left="222" w:right="649" w:hanging="1"/>
      </w:pPr>
      <w:r>
        <w:t>“</w:t>
      </w:r>
      <w:r>
        <w:rPr>
          <w:i/>
        </w:rPr>
        <w:t>Gender Equity in the Boulder Valley Schools: A Cooperative Effort and Model Program</w:t>
      </w:r>
      <w:r>
        <w:t xml:space="preserve">,” March 1985. Panel discussion (invited) at International Women’s Week, University of Colorado, </w:t>
      </w:r>
      <w:proofErr w:type="gramStart"/>
      <w:r>
        <w:t>Boulder</w:t>
      </w:r>
      <w:proofErr w:type="gramEnd"/>
      <w:r>
        <w:t>, Colorado.</w:t>
      </w:r>
    </w:p>
    <w:p w:rsidR="00CE0820" w:rsidRDefault="00CE0820">
      <w:pPr>
        <w:pStyle w:val="BodyText"/>
        <w:spacing w:before="11"/>
        <w:rPr>
          <w:sz w:val="23"/>
        </w:rPr>
      </w:pPr>
    </w:p>
    <w:p w:rsidR="00CE0820" w:rsidRDefault="00673A34">
      <w:pPr>
        <w:pStyle w:val="BodyText"/>
        <w:ind w:left="223" w:right="308" w:hanging="1"/>
      </w:pPr>
      <w:r>
        <w:lastRenderedPageBreak/>
        <w:t>“</w:t>
      </w:r>
      <w:r>
        <w:rPr>
          <w:i/>
        </w:rPr>
        <w:t>Child Protection in service</w:t>
      </w:r>
      <w:r>
        <w:t>,” October 1980, with Boulder Task Force on Child Abuse and Neglect. Organizer and participant, Boulder Valley Public Schools.</w:t>
      </w:r>
    </w:p>
    <w:p w:rsidR="00EF4A3F" w:rsidRDefault="00EF4A3F">
      <w:pPr>
        <w:pStyle w:val="Heading1"/>
        <w:ind w:left="1168"/>
      </w:pPr>
    </w:p>
    <w:p w:rsidR="00CE0820" w:rsidRDefault="00673A34">
      <w:pPr>
        <w:pStyle w:val="Heading1"/>
        <w:ind w:left="1168"/>
      </w:pPr>
      <w:r>
        <w:t>CONSULTATIONS</w:t>
      </w:r>
    </w:p>
    <w:p w:rsidR="00CE0820" w:rsidRDefault="00CE0820">
      <w:pPr>
        <w:pStyle w:val="BodyText"/>
        <w:spacing w:before="10"/>
        <w:rPr>
          <w:b/>
          <w:sz w:val="23"/>
        </w:rPr>
      </w:pPr>
    </w:p>
    <w:p w:rsidR="00CE0820" w:rsidRDefault="00673A34">
      <w:pPr>
        <w:spacing w:before="1"/>
        <w:ind w:left="223"/>
        <w:jc w:val="both"/>
        <w:rPr>
          <w:b/>
        </w:rPr>
      </w:pPr>
      <w:r>
        <w:rPr>
          <w:b/>
        </w:rPr>
        <w:t>Northwest Leadership Foundation Immigration Advisory Board,</w:t>
      </w:r>
    </w:p>
    <w:p w:rsidR="00CE0820" w:rsidRDefault="00673A34">
      <w:pPr>
        <w:pStyle w:val="BodyText"/>
        <w:spacing w:before="13"/>
        <w:ind w:left="223"/>
        <w:jc w:val="both"/>
      </w:pPr>
      <w:r>
        <w:t>December 2007 to March 2009.</w:t>
      </w:r>
    </w:p>
    <w:p w:rsidR="00CE0820" w:rsidRDefault="00CE0820">
      <w:pPr>
        <w:pStyle w:val="BodyText"/>
        <w:spacing w:before="10"/>
        <w:rPr>
          <w:sz w:val="23"/>
        </w:rPr>
      </w:pPr>
    </w:p>
    <w:p w:rsidR="00CE0820" w:rsidRDefault="00673A34">
      <w:pPr>
        <w:spacing w:before="1"/>
        <w:ind w:left="223" w:right="308"/>
      </w:pPr>
      <w:r>
        <w:rPr>
          <w:b/>
        </w:rPr>
        <w:t xml:space="preserve">Northwest Leadership Foundation Teach </w:t>
      </w:r>
      <w:r>
        <w:t>(Tacoma’s Enrichment and Academics for the Children of the Hilltop) Initiative. July 2002 to September 2003.</w:t>
      </w:r>
    </w:p>
    <w:p w:rsidR="00CE0820" w:rsidRDefault="00CE0820">
      <w:pPr>
        <w:pStyle w:val="BodyText"/>
        <w:rPr>
          <w:sz w:val="24"/>
        </w:rPr>
      </w:pPr>
    </w:p>
    <w:p w:rsidR="00CE0820" w:rsidRDefault="00673A34">
      <w:pPr>
        <w:ind w:left="220" w:right="649" w:hanging="1"/>
      </w:pPr>
      <w:r>
        <w:rPr>
          <w:b/>
        </w:rPr>
        <w:t>City of Boulder Office of Human Rights, Valuing Diversity Project</w:t>
      </w:r>
      <w:r>
        <w:t>. October 1992 to October 1993. Area: Gay/Lesbian/Bisexual Parents.</w:t>
      </w:r>
    </w:p>
    <w:p w:rsidR="00BB69DB" w:rsidRDefault="00BB69DB"/>
    <w:p w:rsidR="00CE0820" w:rsidRDefault="00BB69DB">
      <w:pPr>
        <w:spacing w:before="113"/>
        <w:ind w:left="220" w:right="649" w:hanging="1"/>
      </w:pPr>
      <w:r>
        <w:rPr>
          <w:b/>
        </w:rPr>
        <w:t>W</w:t>
      </w:r>
      <w:r w:rsidR="00673A34">
        <w:rPr>
          <w:b/>
        </w:rPr>
        <w:t>omen’s Foundation of Colorado</w:t>
      </w:r>
      <w:r w:rsidR="00673A34">
        <w:t>, Denver, Colorado. May 1990 to August 1991. Area: gender equity in education.</w:t>
      </w:r>
    </w:p>
    <w:p w:rsidR="00CE0820" w:rsidRDefault="00CE0820">
      <w:pPr>
        <w:pStyle w:val="BodyText"/>
      </w:pPr>
    </w:p>
    <w:p w:rsidR="00CE0820" w:rsidRDefault="00673A34">
      <w:pPr>
        <w:pStyle w:val="BodyText"/>
        <w:ind w:left="220" w:hanging="1"/>
      </w:pPr>
      <w:r>
        <w:rPr>
          <w:b/>
        </w:rPr>
        <w:t>Boulder Communications Clinic</w:t>
      </w:r>
      <w:r>
        <w:t>, Boulder, Colorado. 1980 to June 1988. Areas: emotional/behavioral aspects of communication disorders and child/parent advocacy.</w:t>
      </w:r>
    </w:p>
    <w:p w:rsidR="00CE0820" w:rsidRDefault="00CE0820">
      <w:pPr>
        <w:pStyle w:val="BodyText"/>
        <w:rPr>
          <w:sz w:val="24"/>
        </w:rPr>
      </w:pPr>
    </w:p>
    <w:p w:rsidR="00CE0820" w:rsidRDefault="00673A34">
      <w:pPr>
        <w:pStyle w:val="BodyText"/>
        <w:ind w:left="219" w:right="422"/>
        <w:jc w:val="both"/>
      </w:pPr>
      <w:r>
        <w:rPr>
          <w:b/>
        </w:rPr>
        <w:t xml:space="preserve">Boulder County Department of Social Services </w:t>
      </w:r>
      <w:r>
        <w:t>(Assistance Payments Division) and Emergency Family Assistance Association, Boulder, Colorado. April 1985. Facilitated the development of a cooperative working relationship between the agencies.</w:t>
      </w:r>
    </w:p>
    <w:p w:rsidR="00CE0820" w:rsidRDefault="00CE0820">
      <w:pPr>
        <w:pStyle w:val="BodyText"/>
        <w:spacing w:before="11"/>
        <w:rPr>
          <w:sz w:val="23"/>
        </w:rPr>
      </w:pPr>
    </w:p>
    <w:p w:rsidR="00CE0820" w:rsidRDefault="00673A34">
      <w:pPr>
        <w:ind w:left="221" w:right="969"/>
      </w:pPr>
      <w:r>
        <w:rPr>
          <w:b/>
        </w:rPr>
        <w:t xml:space="preserve">PEP (Parents Educating Parents), </w:t>
      </w:r>
      <w:r>
        <w:t>Boulder, Colorado, 1981. Parents of special needs children support group.</w:t>
      </w:r>
    </w:p>
    <w:p w:rsidR="00CE0820" w:rsidRDefault="00CE0820">
      <w:pPr>
        <w:pStyle w:val="BodyText"/>
        <w:rPr>
          <w:sz w:val="24"/>
        </w:rPr>
      </w:pPr>
    </w:p>
    <w:p w:rsidR="00CE0820" w:rsidRDefault="00673A34">
      <w:pPr>
        <w:ind w:left="221" w:right="695" w:hanging="1"/>
      </w:pPr>
      <w:r>
        <w:rPr>
          <w:b/>
        </w:rPr>
        <w:t>Boulder Valley Public Schools, Special Education Department</w:t>
      </w:r>
      <w:r>
        <w:t>, Boulder, Colorado, June 1980. Developed criteria for admittance to Autistic Program</w:t>
      </w:r>
    </w:p>
    <w:p w:rsidR="00CE0820" w:rsidRDefault="00CE0820">
      <w:pPr>
        <w:pStyle w:val="BodyText"/>
        <w:spacing w:before="11"/>
        <w:rPr>
          <w:sz w:val="24"/>
        </w:rPr>
      </w:pPr>
    </w:p>
    <w:p w:rsidR="00CE0820" w:rsidRDefault="00673A34">
      <w:pPr>
        <w:pStyle w:val="Heading1"/>
        <w:ind w:left="3335" w:right="2249" w:hanging="997"/>
        <w:jc w:val="left"/>
      </w:pPr>
      <w:r>
        <w:t>PROFESSIONAL SERVICE: COMMITTEES AND ORGANIZATIONS</w:t>
      </w:r>
    </w:p>
    <w:p w:rsidR="0076606B" w:rsidRDefault="0076606B" w:rsidP="0076606B">
      <w:pPr>
        <w:pStyle w:val="Heading1"/>
        <w:ind w:left="0" w:right="2249"/>
        <w:jc w:val="both"/>
      </w:pPr>
      <w:r>
        <w:t xml:space="preserve">   </w:t>
      </w:r>
    </w:p>
    <w:p w:rsidR="00423044" w:rsidRDefault="0076606B" w:rsidP="00423044">
      <w:pPr>
        <w:pStyle w:val="Heading1"/>
        <w:ind w:left="0" w:right="2249"/>
        <w:jc w:val="left"/>
        <w:rPr>
          <w:b w:val="0"/>
        </w:rPr>
      </w:pPr>
      <w:r>
        <w:t xml:space="preserve">    Member, Board of Directors</w:t>
      </w:r>
      <w:r w:rsidR="00423044">
        <w:t xml:space="preserve">, Franke Tobey Jones. </w:t>
      </w:r>
      <w:r w:rsidR="00423044">
        <w:rPr>
          <w:b w:val="0"/>
        </w:rPr>
        <w:t xml:space="preserve">(September 2018 to </w:t>
      </w:r>
    </w:p>
    <w:p w:rsidR="0076606B" w:rsidRPr="00423044" w:rsidRDefault="00423044" w:rsidP="00423044">
      <w:pPr>
        <w:pStyle w:val="Heading1"/>
        <w:ind w:left="0" w:right="2249"/>
        <w:jc w:val="left"/>
        <w:rPr>
          <w:b w:val="0"/>
        </w:rPr>
      </w:pPr>
      <w:r>
        <w:rPr>
          <w:b w:val="0"/>
        </w:rPr>
        <w:t xml:space="preserve">    </w:t>
      </w:r>
      <w:proofErr w:type="gramStart"/>
      <w:r>
        <w:rPr>
          <w:b w:val="0"/>
        </w:rPr>
        <w:t>present</w:t>
      </w:r>
      <w:proofErr w:type="gramEnd"/>
      <w:r>
        <w:rPr>
          <w:b w:val="0"/>
        </w:rPr>
        <w:t>).</w:t>
      </w:r>
    </w:p>
    <w:p w:rsidR="00CE0820" w:rsidRDefault="00CE0820">
      <w:pPr>
        <w:pStyle w:val="BodyText"/>
        <w:spacing w:before="1"/>
        <w:rPr>
          <w:b/>
        </w:rPr>
      </w:pPr>
    </w:p>
    <w:p w:rsidR="00CE0820" w:rsidRDefault="00673A34">
      <w:pPr>
        <w:spacing w:line="237" w:lineRule="auto"/>
        <w:ind w:left="210" w:right="2814"/>
      </w:pPr>
      <w:r>
        <w:rPr>
          <w:b/>
        </w:rPr>
        <w:t xml:space="preserve">Member, Strategic Plan Coordinating Committee, University of Washington, Tacoma </w:t>
      </w:r>
      <w:r>
        <w:t xml:space="preserve">(September 2017 to </w:t>
      </w:r>
      <w:r w:rsidR="00423044">
        <w:t>June 2018</w:t>
      </w:r>
      <w:r>
        <w:t>).</w:t>
      </w:r>
    </w:p>
    <w:p w:rsidR="00EF7705" w:rsidRDefault="00EF7705">
      <w:pPr>
        <w:spacing w:before="1" w:line="237" w:lineRule="auto"/>
        <w:ind w:left="210" w:right="2929"/>
        <w:rPr>
          <w:b/>
        </w:rPr>
      </w:pPr>
    </w:p>
    <w:p w:rsidR="00CE0820" w:rsidRDefault="00673A34">
      <w:pPr>
        <w:spacing w:before="1" w:line="237" w:lineRule="auto"/>
        <w:ind w:left="210" w:right="2929"/>
      </w:pPr>
      <w:r>
        <w:rPr>
          <w:b/>
        </w:rPr>
        <w:t xml:space="preserve">Member, Social Work and Criminal Justice Advisory Council, University of Washington Tacoma </w:t>
      </w:r>
      <w:r>
        <w:t>(February 2018 to present).</w:t>
      </w:r>
    </w:p>
    <w:p w:rsidR="00CE0820" w:rsidRDefault="00CE0820">
      <w:pPr>
        <w:pStyle w:val="BodyText"/>
        <w:spacing w:before="3"/>
        <w:rPr>
          <w:sz w:val="24"/>
        </w:rPr>
      </w:pPr>
    </w:p>
    <w:p w:rsidR="00CE0820" w:rsidRDefault="00673A34">
      <w:pPr>
        <w:spacing w:line="252" w:lineRule="auto"/>
        <w:ind w:left="219" w:right="649"/>
      </w:pPr>
      <w:r>
        <w:rPr>
          <w:b/>
        </w:rPr>
        <w:t>Chair, Council on Social Work Education (CSWE) Commission for Diversity and Social and Economic Justice</w:t>
      </w:r>
      <w:r>
        <w:t>, three-year appointment beginning July 1, 2007 – June 30,</w:t>
      </w:r>
    </w:p>
    <w:p w:rsidR="00CE0820" w:rsidRDefault="00673A34">
      <w:pPr>
        <w:pStyle w:val="BodyText"/>
        <w:ind w:left="219" w:right="406" w:hanging="1"/>
      </w:pPr>
      <w:r>
        <w:t>2010;</w:t>
      </w:r>
      <w:r>
        <w:rPr>
          <w:spacing w:val="-3"/>
        </w:rPr>
        <w:t xml:space="preserve"> </w:t>
      </w:r>
      <w:r>
        <w:t>served</w:t>
      </w:r>
      <w:r>
        <w:rPr>
          <w:spacing w:val="-4"/>
        </w:rPr>
        <w:t xml:space="preserve"> </w:t>
      </w:r>
      <w:r>
        <w:t>first</w:t>
      </w:r>
      <w:r>
        <w:rPr>
          <w:spacing w:val="-1"/>
        </w:rPr>
        <w:t xml:space="preserve"> </w:t>
      </w:r>
      <w:r>
        <w:t>three-year</w:t>
      </w:r>
      <w:r>
        <w:rPr>
          <w:spacing w:val="-3"/>
        </w:rPr>
        <w:t xml:space="preserve"> </w:t>
      </w:r>
      <w:r>
        <w:t>term</w:t>
      </w:r>
      <w:r>
        <w:rPr>
          <w:spacing w:val="-5"/>
        </w:rPr>
        <w:t xml:space="preserve"> </w:t>
      </w:r>
      <w:r>
        <w:t>as</w:t>
      </w:r>
      <w:r>
        <w:rPr>
          <w:spacing w:val="-3"/>
        </w:rPr>
        <w:t xml:space="preserve"> </w:t>
      </w:r>
      <w:r>
        <w:t>a</w:t>
      </w:r>
      <w:r>
        <w:rPr>
          <w:spacing w:val="-1"/>
        </w:rPr>
        <w:t xml:space="preserve"> </w:t>
      </w:r>
      <w:r>
        <w:t>member ending</w:t>
      </w:r>
      <w:r>
        <w:rPr>
          <w:spacing w:val="-6"/>
        </w:rPr>
        <w:t xml:space="preserve"> </w:t>
      </w:r>
      <w:r>
        <w:t>June</w:t>
      </w:r>
      <w:r>
        <w:rPr>
          <w:spacing w:val="-1"/>
        </w:rPr>
        <w:t xml:space="preserve"> </w:t>
      </w:r>
      <w:r>
        <w:t>30,</w:t>
      </w:r>
      <w:r>
        <w:rPr>
          <w:spacing w:val="-1"/>
        </w:rPr>
        <w:t xml:space="preserve"> </w:t>
      </w:r>
      <w:r>
        <w:t>2007.</w:t>
      </w:r>
      <w:r>
        <w:rPr>
          <w:spacing w:val="-4"/>
        </w:rPr>
        <w:t xml:space="preserve"> </w:t>
      </w:r>
      <w:r>
        <w:t>Served</w:t>
      </w:r>
      <w:r>
        <w:rPr>
          <w:spacing w:val="-4"/>
        </w:rPr>
        <w:t xml:space="preserve"> </w:t>
      </w:r>
      <w:r>
        <w:t>as</w:t>
      </w:r>
      <w:r>
        <w:rPr>
          <w:spacing w:val="-1"/>
        </w:rPr>
        <w:t xml:space="preserve"> </w:t>
      </w:r>
      <w:r>
        <w:t>a</w:t>
      </w:r>
      <w:r>
        <w:rPr>
          <w:spacing w:val="-3"/>
        </w:rPr>
        <w:t xml:space="preserve"> </w:t>
      </w:r>
      <w:r>
        <w:rPr>
          <w:b/>
        </w:rPr>
        <w:t>member</w:t>
      </w:r>
      <w:r>
        <w:rPr>
          <w:b/>
          <w:spacing w:val="-3"/>
        </w:rPr>
        <w:t xml:space="preserve"> </w:t>
      </w:r>
      <w:r>
        <w:rPr>
          <w:b/>
        </w:rPr>
        <w:t>(ex- officio) of the CSWE Board of Directors</w:t>
      </w:r>
      <w:r>
        <w:t xml:space="preserve">, July 1, 2007 – June 30, 2010. </w:t>
      </w:r>
      <w:r w:rsidR="00FE02B3">
        <w:t xml:space="preserve">Served </w:t>
      </w:r>
      <w:r>
        <w:t>as a member of the implementation team for the CSWE Center for Diversity and Social and Economic</w:t>
      </w:r>
      <w:r>
        <w:rPr>
          <w:spacing w:val="-2"/>
        </w:rPr>
        <w:t xml:space="preserve"> </w:t>
      </w:r>
      <w:r>
        <w:t>Justice.</w:t>
      </w:r>
    </w:p>
    <w:p w:rsidR="00CE0820" w:rsidRDefault="00CE0820">
      <w:pPr>
        <w:pStyle w:val="BodyText"/>
        <w:spacing w:before="11"/>
      </w:pPr>
    </w:p>
    <w:p w:rsidR="00EF4A3F" w:rsidRDefault="00EF4A3F" w:rsidP="00FE02B3">
      <w:pPr>
        <w:ind w:left="219" w:right="969"/>
        <w:rPr>
          <w:b/>
        </w:rPr>
      </w:pPr>
    </w:p>
    <w:p w:rsidR="00CE0820" w:rsidRDefault="00673A34" w:rsidP="00FE02B3">
      <w:pPr>
        <w:ind w:left="219" w:right="969"/>
      </w:pPr>
      <w:r>
        <w:rPr>
          <w:b/>
        </w:rPr>
        <w:lastRenderedPageBreak/>
        <w:t>South Puget Sound Higher Education Diversity Partnership</w:t>
      </w:r>
      <w:r>
        <w:t>,</w:t>
      </w:r>
      <w:r w:rsidR="00FE02B3">
        <w:t xml:space="preserve"> Founding Member, November 2000 – 2018. </w:t>
      </w:r>
    </w:p>
    <w:p w:rsidR="007D1895" w:rsidRDefault="007D1895">
      <w:pPr>
        <w:ind w:left="219" w:right="108"/>
        <w:jc w:val="both"/>
        <w:rPr>
          <w:b/>
        </w:rPr>
      </w:pPr>
    </w:p>
    <w:p w:rsidR="00CE0820" w:rsidRDefault="00673A34">
      <w:pPr>
        <w:ind w:left="219" w:right="108"/>
        <w:jc w:val="both"/>
      </w:pPr>
      <w:r>
        <w:rPr>
          <w:b/>
        </w:rPr>
        <w:t xml:space="preserve">Member, Council on Social Work Education Commission </w:t>
      </w:r>
      <w:r>
        <w:t xml:space="preserve">[Council as of July 1, 2004] </w:t>
      </w:r>
      <w:r>
        <w:rPr>
          <w:b/>
        </w:rPr>
        <w:t>on the Role and Status of Women in Social Work Education</w:t>
      </w:r>
      <w:r>
        <w:t xml:space="preserve">, 2000 to 2007. </w:t>
      </w:r>
      <w:r>
        <w:rPr>
          <w:b/>
        </w:rPr>
        <w:t>Co-chair</w:t>
      </w:r>
      <w:r>
        <w:t>, July 1, 2005 to June 30, 2007. Women’s Symposia Abstract Reviewer for 2002 and 2003. Organizer of CSWE Series Sessions for 2001 through 2007 Annual Program Meetings.</w:t>
      </w:r>
    </w:p>
    <w:p w:rsidR="00CE0820" w:rsidRDefault="00CE0820">
      <w:pPr>
        <w:pStyle w:val="BodyText"/>
        <w:rPr>
          <w:sz w:val="24"/>
        </w:rPr>
      </w:pPr>
    </w:p>
    <w:p w:rsidR="00CE0820" w:rsidRDefault="00673A34">
      <w:pPr>
        <w:spacing w:before="1"/>
        <w:ind w:left="219" w:right="1508"/>
      </w:pPr>
      <w:r>
        <w:rPr>
          <w:b/>
        </w:rPr>
        <w:t>National Coordinator, Association for Women in Social Work</w:t>
      </w:r>
      <w:r>
        <w:t>, August 1993 to September 2000.</w:t>
      </w:r>
    </w:p>
    <w:p w:rsidR="00CE0820" w:rsidRDefault="00CE0820">
      <w:pPr>
        <w:pStyle w:val="BodyText"/>
        <w:spacing w:before="9"/>
        <w:rPr>
          <w:sz w:val="23"/>
        </w:rPr>
      </w:pPr>
    </w:p>
    <w:p w:rsidR="00CE0820" w:rsidRDefault="00673A34">
      <w:pPr>
        <w:ind w:left="220" w:right="969" w:hanging="1"/>
      </w:pPr>
      <w:r>
        <w:rPr>
          <w:b/>
        </w:rPr>
        <w:t>Member, Boulder County Domestic Abuse Prevention Project Advisory Board</w:t>
      </w:r>
      <w:r>
        <w:t>, October 1990 to December 1992.</w:t>
      </w:r>
    </w:p>
    <w:p w:rsidR="00CE0820" w:rsidRDefault="00CE0820">
      <w:pPr>
        <w:pStyle w:val="BodyText"/>
        <w:rPr>
          <w:sz w:val="24"/>
        </w:rPr>
      </w:pPr>
    </w:p>
    <w:p w:rsidR="00CE0820" w:rsidRDefault="00673A34">
      <w:pPr>
        <w:ind w:left="219" w:right="1350"/>
      </w:pPr>
      <w:r>
        <w:rPr>
          <w:b/>
        </w:rPr>
        <w:t xml:space="preserve">Member, </w:t>
      </w:r>
      <w:proofErr w:type="spellStart"/>
      <w:r>
        <w:rPr>
          <w:b/>
        </w:rPr>
        <w:t>FemSchool</w:t>
      </w:r>
      <w:proofErr w:type="spellEnd"/>
      <w:r>
        <w:rPr>
          <w:b/>
        </w:rPr>
        <w:t xml:space="preserve"> Collective </w:t>
      </w:r>
      <w:r>
        <w:t xml:space="preserve">(Formerly </w:t>
      </w:r>
      <w:proofErr w:type="gramStart"/>
      <w:r>
        <w:t>The</w:t>
      </w:r>
      <w:proofErr w:type="gramEnd"/>
      <w:r>
        <w:t xml:space="preserve"> Collective for the Study and Advancement of Feminist Social Work), June 1990 to 1998.</w:t>
      </w:r>
    </w:p>
    <w:p w:rsidR="00CE0820" w:rsidRDefault="00CE0820"/>
    <w:p w:rsidR="00CE0820" w:rsidRDefault="00673A34">
      <w:pPr>
        <w:spacing w:before="74"/>
        <w:ind w:left="220" w:hanging="1"/>
      </w:pPr>
      <w:r>
        <w:rPr>
          <w:b/>
        </w:rPr>
        <w:t>Member, Boulder Educational Equity Project</w:t>
      </w:r>
      <w:r>
        <w:t>, September 1984 to June 1989. Liaison with Boulder Valley Public Schools and Gender Equity Advisory Council.</w:t>
      </w:r>
    </w:p>
    <w:p w:rsidR="00CE0820" w:rsidRDefault="00CE0820">
      <w:pPr>
        <w:pStyle w:val="BodyText"/>
        <w:spacing w:before="9"/>
        <w:rPr>
          <w:sz w:val="23"/>
        </w:rPr>
      </w:pPr>
    </w:p>
    <w:p w:rsidR="00CE0820" w:rsidRDefault="00673A34">
      <w:pPr>
        <w:spacing w:before="1"/>
        <w:ind w:left="220" w:right="969"/>
      </w:pPr>
      <w:r>
        <w:rPr>
          <w:b/>
        </w:rPr>
        <w:t>Member, Board of Directors and Executive Committee</w:t>
      </w:r>
      <w:r>
        <w:t xml:space="preserve">, </w:t>
      </w:r>
      <w:r>
        <w:rPr>
          <w:b/>
        </w:rPr>
        <w:t>National Association of Social Workers</w:t>
      </w:r>
      <w:r>
        <w:t>, Colorado Chapter. August 1984 to August 1986.</w:t>
      </w:r>
    </w:p>
    <w:p w:rsidR="00CE0820" w:rsidRDefault="00CE0820">
      <w:pPr>
        <w:pStyle w:val="BodyText"/>
        <w:spacing w:before="1"/>
      </w:pPr>
    </w:p>
    <w:p w:rsidR="00CE0820" w:rsidRDefault="00673A34">
      <w:pPr>
        <w:ind w:left="219" w:right="2551"/>
      </w:pPr>
      <w:r>
        <w:rPr>
          <w:b/>
        </w:rPr>
        <w:t>Member, Gender Equity Advisory Council</w:t>
      </w:r>
      <w:r>
        <w:t>, Boulder Valley Public Schools, August 1983 to June 1989.</w:t>
      </w:r>
    </w:p>
    <w:p w:rsidR="00CE0820" w:rsidRDefault="00CE0820">
      <w:pPr>
        <w:pStyle w:val="BodyText"/>
      </w:pPr>
    </w:p>
    <w:p w:rsidR="00CE0820" w:rsidRDefault="00673A34">
      <w:pPr>
        <w:ind w:left="219" w:right="1236"/>
      </w:pPr>
      <w:r>
        <w:rPr>
          <w:b/>
        </w:rPr>
        <w:t>Member, Practice Education Committee</w:t>
      </w:r>
      <w:r>
        <w:t>, University of Denver Graduate School of Social Work, August 1983 to June 1986.</w:t>
      </w:r>
    </w:p>
    <w:p w:rsidR="00CE0820" w:rsidRDefault="00CE0820">
      <w:pPr>
        <w:pStyle w:val="BodyText"/>
        <w:spacing w:before="2"/>
        <w:rPr>
          <w:sz w:val="25"/>
        </w:rPr>
      </w:pPr>
    </w:p>
    <w:p w:rsidR="00CE0820" w:rsidRDefault="00673A34">
      <w:pPr>
        <w:spacing w:before="1" w:line="235" w:lineRule="auto"/>
        <w:ind w:left="219" w:right="1082" w:hanging="1"/>
        <w:jc w:val="both"/>
      </w:pPr>
      <w:r>
        <w:rPr>
          <w:b/>
        </w:rPr>
        <w:t>Co-Chair, National Association of Social Workers Council of School Social Workers</w:t>
      </w:r>
      <w:r>
        <w:t>, Colorado Chapter. December 1983 to August 1985. Organized state conference on “Practice Issues in School Social Work,” October 1984.</w:t>
      </w:r>
    </w:p>
    <w:p w:rsidR="00CE0820" w:rsidRDefault="00CE0820">
      <w:pPr>
        <w:pStyle w:val="BodyText"/>
        <w:spacing w:before="6"/>
        <w:rPr>
          <w:sz w:val="21"/>
        </w:rPr>
      </w:pPr>
    </w:p>
    <w:p w:rsidR="00CE0820" w:rsidRDefault="00673A34">
      <w:pPr>
        <w:ind w:left="220" w:right="238" w:hanging="1"/>
      </w:pPr>
      <w:r>
        <w:rPr>
          <w:b/>
        </w:rPr>
        <w:t xml:space="preserve">Member, Boulder Task Force on Child Abuse and Neglect, </w:t>
      </w:r>
      <w:r>
        <w:t>September 1979 to October 1980. Participated in writing “A Manual of Information, Boulder Valley Public Schools, Child Abuse and Neglect Reporting Policy and Procedures.”</w:t>
      </w:r>
    </w:p>
    <w:p w:rsidR="00CE0820" w:rsidRDefault="00CE0820">
      <w:pPr>
        <w:pStyle w:val="BodyText"/>
        <w:rPr>
          <w:sz w:val="24"/>
        </w:rPr>
      </w:pPr>
    </w:p>
    <w:p w:rsidR="00CE0820" w:rsidRDefault="00CE0820">
      <w:pPr>
        <w:pStyle w:val="BodyText"/>
        <w:spacing w:before="10"/>
        <w:rPr>
          <w:sz w:val="20"/>
        </w:rPr>
      </w:pPr>
    </w:p>
    <w:p w:rsidR="00EF7705" w:rsidRDefault="00EF7705">
      <w:pPr>
        <w:pStyle w:val="Heading1"/>
        <w:ind w:left="1166"/>
      </w:pPr>
    </w:p>
    <w:p w:rsidR="00EF7705" w:rsidRDefault="00EF7705">
      <w:pPr>
        <w:pStyle w:val="Heading1"/>
        <w:ind w:left="1166"/>
      </w:pPr>
    </w:p>
    <w:p w:rsidR="00CE0820" w:rsidRDefault="00673A34">
      <w:pPr>
        <w:pStyle w:val="Heading1"/>
        <w:ind w:left="1166"/>
      </w:pPr>
      <w:r>
        <w:t>PROFESSIONAL AFFILIATIONS</w:t>
      </w:r>
    </w:p>
    <w:p w:rsidR="00CE0820" w:rsidRDefault="00673A34">
      <w:pPr>
        <w:pStyle w:val="BodyText"/>
        <w:tabs>
          <w:tab w:val="left" w:pos="4780"/>
        </w:tabs>
        <w:spacing w:before="17" w:line="612" w:lineRule="exact"/>
        <w:ind w:left="220" w:right="733"/>
      </w:pPr>
      <w:r>
        <w:t>Academy of Certified</w:t>
      </w:r>
      <w:r>
        <w:rPr>
          <w:spacing w:val="-13"/>
        </w:rPr>
        <w:t xml:space="preserve"> </w:t>
      </w:r>
      <w:r>
        <w:t>Social</w:t>
      </w:r>
      <w:r>
        <w:rPr>
          <w:spacing w:val="-1"/>
        </w:rPr>
        <w:t xml:space="preserve"> </w:t>
      </w:r>
      <w:r>
        <w:t>Workers</w:t>
      </w:r>
      <w:r>
        <w:tab/>
        <w:t>Council on Social Work Education American Civil</w:t>
      </w:r>
      <w:r>
        <w:rPr>
          <w:spacing w:val="-2"/>
        </w:rPr>
        <w:t xml:space="preserve"> </w:t>
      </w:r>
      <w:r>
        <w:t>Liberties</w:t>
      </w:r>
      <w:r>
        <w:rPr>
          <w:spacing w:val="1"/>
        </w:rPr>
        <w:t xml:space="preserve"> </w:t>
      </w:r>
      <w:r>
        <w:t>Union</w:t>
      </w:r>
      <w:r>
        <w:tab/>
        <w:t>National Association of Social</w:t>
      </w:r>
      <w:r>
        <w:rPr>
          <w:spacing w:val="-17"/>
        </w:rPr>
        <w:t xml:space="preserve"> </w:t>
      </w:r>
      <w:r>
        <w:t>Workers American Association of</w:t>
      </w:r>
      <w:r>
        <w:rPr>
          <w:spacing w:val="-5"/>
        </w:rPr>
        <w:t xml:space="preserve"> </w:t>
      </w:r>
      <w:r>
        <w:t>University</w:t>
      </w:r>
      <w:r>
        <w:rPr>
          <w:spacing w:val="-5"/>
        </w:rPr>
        <w:t xml:space="preserve"> </w:t>
      </w:r>
      <w:r>
        <w:t>Women</w:t>
      </w:r>
      <w:r>
        <w:tab/>
        <w:t>League of Women</w:t>
      </w:r>
      <w:r>
        <w:rPr>
          <w:spacing w:val="-2"/>
        </w:rPr>
        <w:t xml:space="preserve"> </w:t>
      </w:r>
      <w:r>
        <w:t>Voters</w:t>
      </w:r>
    </w:p>
    <w:p w:rsidR="00CE0820" w:rsidRDefault="00673A34" w:rsidP="00FE02B3">
      <w:pPr>
        <w:pStyle w:val="BodyText"/>
        <w:spacing w:before="178"/>
        <w:ind w:left="221"/>
      </w:pPr>
      <w:r>
        <w:t>National Organization for Women</w:t>
      </w:r>
    </w:p>
    <w:p w:rsidR="00AB4317" w:rsidRDefault="00AB4317">
      <w:pPr>
        <w:pStyle w:val="Heading1"/>
        <w:ind w:left="1161"/>
      </w:pPr>
    </w:p>
    <w:p w:rsidR="00CE0820" w:rsidRDefault="00673A34">
      <w:pPr>
        <w:pStyle w:val="Heading1"/>
        <w:ind w:left="1161"/>
      </w:pPr>
      <w:r>
        <w:lastRenderedPageBreak/>
        <w:t>AWARDS AND HONORS</w:t>
      </w:r>
    </w:p>
    <w:p w:rsidR="00CE0820" w:rsidRDefault="00CE0820">
      <w:pPr>
        <w:pStyle w:val="BodyText"/>
        <w:spacing w:before="1"/>
        <w:rPr>
          <w:b/>
          <w:sz w:val="23"/>
        </w:rPr>
      </w:pPr>
    </w:p>
    <w:p w:rsidR="00CE0820" w:rsidRDefault="00673A34">
      <w:pPr>
        <w:pStyle w:val="BodyText"/>
        <w:ind w:left="1170" w:right="1087"/>
        <w:jc w:val="center"/>
      </w:pPr>
      <w:r>
        <w:t>CSWE Council on the Role and Status of Women in Social Work Education Mentor Recognition: 2013, 2012, and 2007</w:t>
      </w:r>
    </w:p>
    <w:p w:rsidR="00CE0820" w:rsidRDefault="00CE0820">
      <w:pPr>
        <w:pStyle w:val="BodyText"/>
        <w:rPr>
          <w:sz w:val="24"/>
        </w:rPr>
      </w:pPr>
    </w:p>
    <w:p w:rsidR="00CE0820" w:rsidRDefault="00673A34">
      <w:pPr>
        <w:pStyle w:val="BodyText"/>
        <w:spacing w:before="1"/>
        <w:ind w:left="2580" w:right="2496"/>
        <w:jc w:val="center"/>
      </w:pPr>
      <w:r>
        <w:t>CSWE Senior Scholar, Leadership Initiative January – March 2007</w:t>
      </w:r>
    </w:p>
    <w:p w:rsidR="00CE0820" w:rsidRDefault="00CE0820">
      <w:pPr>
        <w:pStyle w:val="BodyText"/>
        <w:spacing w:before="4"/>
        <w:rPr>
          <w:sz w:val="26"/>
        </w:rPr>
      </w:pPr>
    </w:p>
    <w:p w:rsidR="00CE0820" w:rsidRDefault="00673A34">
      <w:pPr>
        <w:pStyle w:val="BodyText"/>
        <w:spacing w:line="259" w:lineRule="auto"/>
        <w:ind w:left="2665" w:hanging="2357"/>
      </w:pPr>
      <w:r>
        <w:t>Diversity Award for Community Building, Multicultural Alumni Partnership, University of Washington, Finalist 2005 and 2006</w:t>
      </w:r>
    </w:p>
    <w:p w:rsidR="00CE0820" w:rsidRDefault="00CE0820">
      <w:pPr>
        <w:pStyle w:val="BodyText"/>
      </w:pPr>
    </w:p>
    <w:p w:rsidR="00CE0820" w:rsidRDefault="00673A34">
      <w:pPr>
        <w:pStyle w:val="BodyText"/>
        <w:spacing w:line="504" w:lineRule="auto"/>
        <w:ind w:left="2423" w:right="969" w:hanging="1019"/>
      </w:pPr>
      <w:r>
        <w:t>Empire Who’s Who Executive and Professional Registry, 2005 to 2008 Who’s Who of American Women, 1981 to 1982</w:t>
      </w:r>
    </w:p>
    <w:p w:rsidR="00CE0820" w:rsidRDefault="00673A34" w:rsidP="007E6731">
      <w:pPr>
        <w:pStyle w:val="BodyText"/>
        <w:ind w:left="583" w:right="917" w:hanging="483"/>
        <w:jc w:val="center"/>
      </w:pPr>
      <w:r>
        <w:t>Veterans Administration Social Work Trainee Stipend, 1970-71 National Institute of Mental Health Stipend, 1969-70</w:t>
      </w:r>
    </w:p>
    <w:p w:rsidR="0009218A" w:rsidRDefault="0009218A">
      <w:pPr>
        <w:pStyle w:val="BodyText"/>
        <w:ind w:left="583" w:right="917" w:hanging="483"/>
      </w:pPr>
    </w:p>
    <w:p w:rsidR="0009218A" w:rsidRDefault="0009218A">
      <w:pPr>
        <w:pStyle w:val="BodyText"/>
        <w:ind w:left="583" w:right="917" w:hanging="483"/>
      </w:pPr>
    </w:p>
    <w:p w:rsidR="00CE0820" w:rsidRDefault="00CE0820"/>
    <w:p w:rsidR="0009218A" w:rsidRDefault="0009218A"/>
    <w:p w:rsidR="00AB4317" w:rsidRDefault="00AB4317">
      <w:pPr>
        <w:rPr>
          <w:sz w:val="17"/>
        </w:rPr>
      </w:pPr>
    </w:p>
    <w:p w:rsidR="00CE0820" w:rsidRDefault="00CE0820" w:rsidP="002E2FF2">
      <w:pPr>
        <w:pStyle w:val="BodyText"/>
        <w:spacing w:before="4"/>
        <w:rPr>
          <w:sz w:val="17"/>
        </w:rPr>
      </w:pPr>
    </w:p>
    <w:p w:rsidR="00EF7705" w:rsidRDefault="00EF7705" w:rsidP="002E2FF2">
      <w:pPr>
        <w:pStyle w:val="BodyText"/>
        <w:spacing w:before="4"/>
        <w:rPr>
          <w:sz w:val="17"/>
        </w:rPr>
      </w:pPr>
    </w:p>
    <w:p w:rsidR="00EF7705" w:rsidRDefault="00EF7705" w:rsidP="002E2FF2">
      <w:pPr>
        <w:pStyle w:val="BodyText"/>
        <w:spacing w:before="4"/>
        <w:rPr>
          <w:sz w:val="17"/>
        </w:rPr>
      </w:pPr>
    </w:p>
    <w:p w:rsidR="00EF7705" w:rsidRDefault="00EF7705" w:rsidP="002E2FF2">
      <w:pPr>
        <w:pStyle w:val="BodyText"/>
        <w:spacing w:before="4"/>
        <w:rPr>
          <w:sz w:val="17"/>
        </w:rPr>
      </w:pPr>
    </w:p>
    <w:p w:rsidR="00EF7705" w:rsidRDefault="00EF7705" w:rsidP="002E2FF2">
      <w:pPr>
        <w:pStyle w:val="BodyText"/>
        <w:spacing w:before="4"/>
        <w:rPr>
          <w:sz w:val="17"/>
        </w:rPr>
      </w:pPr>
    </w:p>
    <w:p w:rsidR="00EF7705" w:rsidRDefault="00EF7705" w:rsidP="002E2FF2">
      <w:pPr>
        <w:pStyle w:val="BodyText"/>
        <w:spacing w:before="4"/>
        <w:rPr>
          <w:sz w:val="17"/>
        </w:rPr>
      </w:pPr>
    </w:p>
    <w:p w:rsidR="00EF7705" w:rsidRDefault="00EF7705" w:rsidP="002E2FF2">
      <w:pPr>
        <w:pStyle w:val="BodyText"/>
        <w:spacing w:before="4"/>
        <w:rPr>
          <w:sz w:val="17"/>
        </w:rPr>
      </w:pPr>
    </w:p>
    <w:p w:rsidR="00EF7705" w:rsidRDefault="00EF7705" w:rsidP="002E2FF2">
      <w:pPr>
        <w:pStyle w:val="BodyText"/>
        <w:spacing w:before="4"/>
        <w:rPr>
          <w:sz w:val="17"/>
        </w:rPr>
      </w:pPr>
    </w:p>
    <w:p w:rsidR="00EF7705" w:rsidRDefault="00EF7705" w:rsidP="002E2FF2">
      <w:pPr>
        <w:pStyle w:val="BodyText"/>
        <w:spacing w:before="4"/>
        <w:rPr>
          <w:sz w:val="17"/>
        </w:rPr>
      </w:pPr>
    </w:p>
    <w:p w:rsidR="00EF7705" w:rsidRDefault="00EF7705" w:rsidP="002E2FF2">
      <w:pPr>
        <w:pStyle w:val="BodyText"/>
        <w:spacing w:before="4"/>
        <w:rPr>
          <w:sz w:val="17"/>
        </w:rPr>
      </w:pPr>
    </w:p>
    <w:p w:rsidR="00EF7705" w:rsidRDefault="00EF7705" w:rsidP="002E2FF2">
      <w:pPr>
        <w:pStyle w:val="BodyText"/>
        <w:spacing w:before="4"/>
        <w:rPr>
          <w:sz w:val="17"/>
        </w:rPr>
      </w:pPr>
    </w:p>
    <w:p w:rsidR="00EF7705" w:rsidRDefault="00EF7705" w:rsidP="002E2FF2">
      <w:pPr>
        <w:pStyle w:val="BodyText"/>
        <w:spacing w:before="4"/>
        <w:rPr>
          <w:sz w:val="17"/>
        </w:rPr>
      </w:pPr>
    </w:p>
    <w:p w:rsidR="00EF7705" w:rsidRDefault="00EF7705" w:rsidP="002E2FF2">
      <w:pPr>
        <w:pStyle w:val="BodyText"/>
        <w:spacing w:before="4"/>
        <w:rPr>
          <w:sz w:val="17"/>
        </w:rPr>
      </w:pPr>
    </w:p>
    <w:p w:rsidR="00EF7705" w:rsidRDefault="00EF7705" w:rsidP="002E2FF2">
      <w:pPr>
        <w:pStyle w:val="BodyText"/>
        <w:spacing w:before="4"/>
        <w:rPr>
          <w:sz w:val="17"/>
        </w:rPr>
      </w:pPr>
    </w:p>
    <w:p w:rsidR="00EF7705" w:rsidRDefault="00EF7705" w:rsidP="002E2FF2">
      <w:pPr>
        <w:pStyle w:val="BodyText"/>
        <w:spacing w:before="4"/>
        <w:rPr>
          <w:sz w:val="17"/>
        </w:rPr>
      </w:pPr>
    </w:p>
    <w:p w:rsidR="00EF7705" w:rsidRDefault="00EF7705" w:rsidP="002E2FF2">
      <w:pPr>
        <w:pStyle w:val="BodyText"/>
        <w:spacing w:before="4"/>
        <w:rPr>
          <w:sz w:val="17"/>
        </w:rPr>
      </w:pPr>
    </w:p>
    <w:p w:rsidR="00EF7705" w:rsidRDefault="00EF7705" w:rsidP="002E2FF2">
      <w:pPr>
        <w:pStyle w:val="BodyText"/>
        <w:spacing w:before="4"/>
        <w:rPr>
          <w:sz w:val="17"/>
        </w:rPr>
      </w:pPr>
    </w:p>
    <w:p w:rsidR="00EF7705" w:rsidRDefault="00EF7705" w:rsidP="002E2FF2">
      <w:pPr>
        <w:pStyle w:val="BodyText"/>
        <w:spacing w:before="4"/>
        <w:rPr>
          <w:sz w:val="17"/>
        </w:rPr>
      </w:pPr>
    </w:p>
    <w:p w:rsidR="00EF7705" w:rsidRDefault="00EF7705" w:rsidP="002E2FF2">
      <w:pPr>
        <w:pStyle w:val="BodyText"/>
        <w:spacing w:before="4"/>
        <w:rPr>
          <w:sz w:val="17"/>
        </w:rPr>
      </w:pPr>
    </w:p>
    <w:p w:rsidR="00EF7705" w:rsidRDefault="00EF7705" w:rsidP="002E2FF2">
      <w:pPr>
        <w:pStyle w:val="BodyText"/>
        <w:spacing w:before="4"/>
        <w:rPr>
          <w:sz w:val="17"/>
        </w:rPr>
      </w:pPr>
    </w:p>
    <w:p w:rsidR="00EF7705" w:rsidRDefault="00EF7705" w:rsidP="002E2FF2">
      <w:pPr>
        <w:pStyle w:val="BodyText"/>
        <w:spacing w:before="4"/>
        <w:rPr>
          <w:sz w:val="17"/>
        </w:rPr>
      </w:pPr>
    </w:p>
    <w:sectPr w:rsidR="00EF7705">
      <w:footerReference w:type="default" r:id="rId9"/>
      <w:pgSz w:w="12240" w:h="15840"/>
      <w:pgMar w:top="1500" w:right="1640" w:bottom="1140" w:left="1580" w:header="0" w:footer="9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26A" w:rsidRDefault="00B1726A">
      <w:r>
        <w:separator/>
      </w:r>
    </w:p>
  </w:endnote>
  <w:endnote w:type="continuationSeparator" w:id="0">
    <w:p w:rsidR="00B1726A" w:rsidRDefault="00B1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820" w:rsidRDefault="00992730">
    <w:pPr>
      <w:pStyle w:val="BodyText"/>
      <w:spacing w:line="14" w:lineRule="auto"/>
      <w:rPr>
        <w:sz w:val="14"/>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6513830</wp:posOffset>
              </wp:positionH>
              <wp:positionV relativeFrom="page">
                <wp:posOffset>9268460</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820" w:rsidRDefault="00673A34">
                          <w:pPr>
                            <w:pStyle w:val="BodyText"/>
                            <w:spacing w:line="245" w:lineRule="exact"/>
                            <w:ind w:left="60"/>
                            <w:rPr>
                              <w:rFonts w:ascii="Calibri"/>
                            </w:rPr>
                          </w:pPr>
                          <w:r>
                            <w:fldChar w:fldCharType="begin"/>
                          </w:r>
                          <w:r>
                            <w:rPr>
                              <w:rFonts w:ascii="Calibri"/>
                            </w:rPr>
                            <w:instrText xml:space="preserve"> PAGE </w:instrText>
                          </w:r>
                          <w:r>
                            <w:fldChar w:fldCharType="separate"/>
                          </w:r>
                          <w:r w:rsidR="00DB6D61">
                            <w:rPr>
                              <w:rFonts w:ascii="Calibri"/>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2.9pt;margin-top:729.8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ARIZNJ4gAAAA8BAAAP&#10;AAAAZHJzL2Rvd25yZXYueG1sTI/BTsMwEETvSPyDtUjcqE3VhDbEqSoEJyREGg4cnXibWI3XIXbb&#10;8Pc4J3rb2R3Nvsm3k+3ZGUdvHEl4XAhgSI3ThloJX9XbwxqYD4q06h2hhF/0sC1ub3KVaXehEs/7&#10;0LIYQj5TEroQhoxz33RolV+4ASneDm60KkQ5tlyP6hLDbc+XQqTcKkPxQ6cGfOmwOe5PVsLum8pX&#10;8/NRf5aH0lTVRtB7epTy/m7aPQMLOIV/M8z4ER2KyFS7E2nP+qjFMonsIU6rZJMCmz0iFStg9bxb&#10;J0/Ai5xf9yj+AAAA//8DAFBLAQItABQABgAIAAAAIQC2gziS/gAAAOEBAAATAAAAAAAAAAAAAAAA&#10;AAAAAABbQ29udGVudF9UeXBlc10ueG1sUEsBAi0AFAAGAAgAAAAhADj9If/WAAAAlAEAAAsAAAAA&#10;AAAAAAAAAAAALwEAAF9yZWxzLy5yZWxzUEsBAi0AFAAGAAgAAAAhAJGVgEiqAgAAqAUAAA4AAAAA&#10;AAAAAAAAAAAALgIAAGRycy9lMm9Eb2MueG1sUEsBAi0AFAAGAAgAAAAhABEhk0niAAAADwEAAA8A&#10;AAAAAAAAAAAAAAAABAUAAGRycy9kb3ducmV2LnhtbFBLBQYAAAAABAAEAPMAAAATBgAAAAA=&#10;" filled="f" stroked="f">
              <v:textbox inset="0,0,0,0">
                <w:txbxContent>
                  <w:p w:rsidR="00CE0820" w:rsidRDefault="00673A34">
                    <w:pPr>
                      <w:pStyle w:val="BodyText"/>
                      <w:spacing w:line="245" w:lineRule="exact"/>
                      <w:ind w:left="60"/>
                      <w:rPr>
                        <w:rFonts w:ascii="Calibri"/>
                      </w:rPr>
                    </w:pPr>
                    <w:r>
                      <w:fldChar w:fldCharType="begin"/>
                    </w:r>
                    <w:r>
                      <w:rPr>
                        <w:rFonts w:ascii="Calibri"/>
                      </w:rPr>
                      <w:instrText xml:space="preserve"> PAGE </w:instrText>
                    </w:r>
                    <w:r>
                      <w:fldChar w:fldCharType="separate"/>
                    </w:r>
                    <w:r w:rsidR="00DB6D61">
                      <w:rPr>
                        <w:rFonts w:ascii="Calibri"/>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26A" w:rsidRDefault="00B1726A">
      <w:r>
        <w:separator/>
      </w:r>
    </w:p>
  </w:footnote>
  <w:footnote w:type="continuationSeparator" w:id="0">
    <w:p w:rsidR="00B1726A" w:rsidRDefault="00B172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07121"/>
    <w:multiLevelType w:val="hybridMultilevel"/>
    <w:tmpl w:val="89B20A42"/>
    <w:lvl w:ilvl="0" w:tplc="DAEC4F9E">
      <w:start w:val="1"/>
      <w:numFmt w:val="decimal"/>
      <w:lvlText w:val="%1."/>
      <w:lvlJc w:val="left"/>
      <w:pPr>
        <w:ind w:left="923" w:hanging="721"/>
        <w:jc w:val="left"/>
      </w:pPr>
      <w:rPr>
        <w:rFonts w:ascii="Times New Roman" w:eastAsia="Times New Roman" w:hAnsi="Times New Roman" w:cs="Times New Roman" w:hint="default"/>
        <w:w w:val="100"/>
        <w:sz w:val="22"/>
        <w:szCs w:val="22"/>
        <w:lang w:val="en-US" w:eastAsia="en-US" w:bidi="en-US"/>
      </w:rPr>
    </w:lvl>
    <w:lvl w:ilvl="1" w:tplc="B5DC626C">
      <w:numFmt w:val="bullet"/>
      <w:lvlText w:val="•"/>
      <w:lvlJc w:val="left"/>
      <w:pPr>
        <w:ind w:left="1100" w:hanging="721"/>
      </w:pPr>
      <w:rPr>
        <w:rFonts w:hint="default"/>
        <w:lang w:val="en-US" w:eastAsia="en-US" w:bidi="en-US"/>
      </w:rPr>
    </w:lvl>
    <w:lvl w:ilvl="2" w:tplc="2F088E44">
      <w:numFmt w:val="bullet"/>
      <w:lvlText w:val="•"/>
      <w:lvlJc w:val="left"/>
      <w:pPr>
        <w:ind w:left="1980" w:hanging="721"/>
      </w:pPr>
      <w:rPr>
        <w:rFonts w:hint="default"/>
        <w:lang w:val="en-US" w:eastAsia="en-US" w:bidi="en-US"/>
      </w:rPr>
    </w:lvl>
    <w:lvl w:ilvl="3" w:tplc="6FEE59B0">
      <w:numFmt w:val="bullet"/>
      <w:lvlText w:val="•"/>
      <w:lvlJc w:val="left"/>
      <w:pPr>
        <w:ind w:left="2860" w:hanging="721"/>
      </w:pPr>
      <w:rPr>
        <w:rFonts w:hint="default"/>
        <w:lang w:val="en-US" w:eastAsia="en-US" w:bidi="en-US"/>
      </w:rPr>
    </w:lvl>
    <w:lvl w:ilvl="4" w:tplc="23ACCEF2">
      <w:numFmt w:val="bullet"/>
      <w:lvlText w:val="•"/>
      <w:lvlJc w:val="left"/>
      <w:pPr>
        <w:ind w:left="3740" w:hanging="721"/>
      </w:pPr>
      <w:rPr>
        <w:rFonts w:hint="default"/>
        <w:lang w:val="en-US" w:eastAsia="en-US" w:bidi="en-US"/>
      </w:rPr>
    </w:lvl>
    <w:lvl w:ilvl="5" w:tplc="B0765236">
      <w:numFmt w:val="bullet"/>
      <w:lvlText w:val="•"/>
      <w:lvlJc w:val="left"/>
      <w:pPr>
        <w:ind w:left="4620" w:hanging="721"/>
      </w:pPr>
      <w:rPr>
        <w:rFonts w:hint="default"/>
        <w:lang w:val="en-US" w:eastAsia="en-US" w:bidi="en-US"/>
      </w:rPr>
    </w:lvl>
    <w:lvl w:ilvl="6" w:tplc="6EA88740">
      <w:numFmt w:val="bullet"/>
      <w:lvlText w:val="•"/>
      <w:lvlJc w:val="left"/>
      <w:pPr>
        <w:ind w:left="5500" w:hanging="721"/>
      </w:pPr>
      <w:rPr>
        <w:rFonts w:hint="default"/>
        <w:lang w:val="en-US" w:eastAsia="en-US" w:bidi="en-US"/>
      </w:rPr>
    </w:lvl>
    <w:lvl w:ilvl="7" w:tplc="345E85FA">
      <w:numFmt w:val="bullet"/>
      <w:lvlText w:val="•"/>
      <w:lvlJc w:val="left"/>
      <w:pPr>
        <w:ind w:left="6380" w:hanging="721"/>
      </w:pPr>
      <w:rPr>
        <w:rFonts w:hint="default"/>
        <w:lang w:val="en-US" w:eastAsia="en-US" w:bidi="en-US"/>
      </w:rPr>
    </w:lvl>
    <w:lvl w:ilvl="8" w:tplc="57060E7E">
      <w:numFmt w:val="bullet"/>
      <w:lvlText w:val="•"/>
      <w:lvlJc w:val="left"/>
      <w:pPr>
        <w:ind w:left="7260" w:hanging="72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820"/>
    <w:rsid w:val="00032E59"/>
    <w:rsid w:val="0009218A"/>
    <w:rsid w:val="00131CC7"/>
    <w:rsid w:val="001535AC"/>
    <w:rsid w:val="001925BB"/>
    <w:rsid w:val="002155AB"/>
    <w:rsid w:val="00227B69"/>
    <w:rsid w:val="002408C5"/>
    <w:rsid w:val="00241789"/>
    <w:rsid w:val="00290F30"/>
    <w:rsid w:val="002E2FF2"/>
    <w:rsid w:val="002F2A43"/>
    <w:rsid w:val="003227DF"/>
    <w:rsid w:val="00377D73"/>
    <w:rsid w:val="003A233C"/>
    <w:rsid w:val="00404413"/>
    <w:rsid w:val="00423044"/>
    <w:rsid w:val="004D3270"/>
    <w:rsid w:val="004D394C"/>
    <w:rsid w:val="00502E67"/>
    <w:rsid w:val="006178B0"/>
    <w:rsid w:val="0063684E"/>
    <w:rsid w:val="00673A34"/>
    <w:rsid w:val="00717A15"/>
    <w:rsid w:val="0076606B"/>
    <w:rsid w:val="00790D92"/>
    <w:rsid w:val="007B75BD"/>
    <w:rsid w:val="007D1895"/>
    <w:rsid w:val="007E6731"/>
    <w:rsid w:val="00895CED"/>
    <w:rsid w:val="00896780"/>
    <w:rsid w:val="008A37A8"/>
    <w:rsid w:val="008B0A91"/>
    <w:rsid w:val="008B75BD"/>
    <w:rsid w:val="008F520C"/>
    <w:rsid w:val="00916476"/>
    <w:rsid w:val="0094145C"/>
    <w:rsid w:val="0098453C"/>
    <w:rsid w:val="00992730"/>
    <w:rsid w:val="009A4D3A"/>
    <w:rsid w:val="00AB4317"/>
    <w:rsid w:val="00AF724B"/>
    <w:rsid w:val="00B1726A"/>
    <w:rsid w:val="00B20897"/>
    <w:rsid w:val="00B540AA"/>
    <w:rsid w:val="00BA78CB"/>
    <w:rsid w:val="00BB42D2"/>
    <w:rsid w:val="00BB69DB"/>
    <w:rsid w:val="00C93572"/>
    <w:rsid w:val="00C97B0D"/>
    <w:rsid w:val="00CE0820"/>
    <w:rsid w:val="00CE79AA"/>
    <w:rsid w:val="00D3656E"/>
    <w:rsid w:val="00DA4840"/>
    <w:rsid w:val="00DB6D61"/>
    <w:rsid w:val="00DE03C0"/>
    <w:rsid w:val="00E16C54"/>
    <w:rsid w:val="00E75D88"/>
    <w:rsid w:val="00EB49BF"/>
    <w:rsid w:val="00EC24BF"/>
    <w:rsid w:val="00EF4A3F"/>
    <w:rsid w:val="00EF7705"/>
    <w:rsid w:val="00F1213F"/>
    <w:rsid w:val="00F56D71"/>
    <w:rsid w:val="00FC3FD7"/>
    <w:rsid w:val="00FE0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D54FD"/>
  <w15:docId w15:val="{BADA83EB-4EE1-46E1-AD7A-392B0274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23" w:right="1087"/>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40" w:right="269" w:hanging="72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417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789"/>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dupdateonline.org/" TargetMode="External"/><Relationship Id="rId3" Type="http://schemas.openxmlformats.org/officeDocument/2006/relationships/settings" Target="settings.xml"/><Relationship Id="rId7" Type="http://schemas.openxmlformats.org/officeDocument/2006/relationships/hyperlink" Target="mailto:mlazzari@uw.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5537</Words>
  <Characters>31561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MARCELINE “MARCIE” LAZZARI</vt:lpstr>
    </vt:vector>
  </TitlesOfParts>
  <Company/>
  <LinksUpToDate>false</LinksUpToDate>
  <CharactersWithSpaces>37024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MARCELINE “MARCIE” LAZZARI</dc:title>
  <dc:creator>hermant</dc:creator>
  <cp:lastModifiedBy>Marcie Lazzari</cp:lastModifiedBy>
  <cp:revision>4</cp:revision>
  <cp:lastPrinted>2021-08-12T18:03:00Z</cp:lastPrinted>
  <dcterms:created xsi:type="dcterms:W3CDTF">2021-12-15T23:25:00Z</dcterms:created>
  <dcterms:modified xsi:type="dcterms:W3CDTF">2021-12-15T23:29:00Z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2018-12-27T00:00:00Z</vt:filetime>
  </property>
  <property fmtid="{D5CDD505-2E9C-101B-9397-08002B2CF9AE}" pid="3" name="Creator">
    <vt:lpwstr>Acrobat PDFMaker 15 for Word</vt:lpwstr>
  </property>
  <property fmtid="{D5CDD505-2E9C-101B-9397-08002B2CF9AE}" pid="4" name="LastSaved">
    <vt:filetime>2021-03-03T00:00:00Z</vt:filetime>
  </property>
</Properties>
</file>